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75927E2" w14:textId="0BABABC7" w:rsidR="00A03063" w:rsidRPr="00EA0170" w:rsidRDefault="004F63A6" w:rsidP="00A03063">
      <w:pPr>
        <w:pStyle w:val="CRCoverPage"/>
        <w:tabs>
          <w:tab w:val="right" w:pos="9639"/>
        </w:tabs>
        <w:spacing w:after="0"/>
        <w:jc w:val="both"/>
        <w:rPr>
          <w:b/>
          <w:i/>
          <w:noProof/>
          <w:sz w:val="24"/>
          <w:szCs w:val="24"/>
          <w:lang w:eastAsia="ko-KR"/>
        </w:rPr>
      </w:pPr>
      <w:bookmarkStart w:id="0" w:name="OLE_LINK1"/>
      <w:bookmarkStart w:id="1" w:name="OLE_LINK2"/>
      <w:r w:rsidRPr="00E5610B">
        <w:rPr>
          <w:b/>
          <w:noProof/>
          <w:sz w:val="24"/>
          <w:szCs w:val="24"/>
        </w:rPr>
        <w:t xml:space="preserve">3GPP TSG RAN WG1 </w:t>
      </w:r>
      <w:r w:rsidR="007A2CC9">
        <w:rPr>
          <w:b/>
          <w:noProof/>
          <w:sz w:val="24"/>
          <w:szCs w:val="24"/>
        </w:rPr>
        <w:t>#103</w:t>
      </w:r>
      <w:r w:rsidR="00EA0170">
        <w:rPr>
          <w:b/>
          <w:noProof/>
          <w:sz w:val="24"/>
          <w:szCs w:val="24"/>
        </w:rPr>
        <w:t>-e</w:t>
      </w:r>
      <w:r w:rsidR="00005481">
        <w:rPr>
          <w:b/>
          <w:noProof/>
          <w:sz w:val="24"/>
          <w:szCs w:val="24"/>
        </w:rPr>
        <w:tab/>
      </w:r>
      <w:r w:rsidR="00A16161">
        <w:rPr>
          <w:b/>
          <w:sz w:val="24"/>
          <w:szCs w:val="24"/>
        </w:rPr>
        <w:t xml:space="preserve">   </w:t>
      </w:r>
      <w:r w:rsidR="00501C04">
        <w:rPr>
          <w:b/>
          <w:sz w:val="24"/>
          <w:szCs w:val="24"/>
        </w:rPr>
        <w:t xml:space="preserve">                 </w:t>
      </w:r>
      <w:r w:rsidR="00311EB7">
        <w:rPr>
          <w:b/>
          <w:sz w:val="24"/>
          <w:szCs w:val="24"/>
        </w:rPr>
        <w:t xml:space="preserve">  </w:t>
      </w:r>
      <w:r w:rsidR="007A28AD">
        <w:rPr>
          <w:b/>
          <w:sz w:val="24"/>
          <w:szCs w:val="24"/>
        </w:rPr>
        <w:t xml:space="preserve">                               </w:t>
      </w:r>
      <w:r w:rsidR="00311EB7">
        <w:rPr>
          <w:b/>
          <w:sz w:val="24"/>
          <w:szCs w:val="24"/>
        </w:rPr>
        <w:t xml:space="preserve">            </w:t>
      </w:r>
      <w:r w:rsidR="007A2CC9">
        <w:rPr>
          <w:b/>
          <w:sz w:val="24"/>
          <w:szCs w:val="24"/>
          <w:lang w:eastAsia="ko-KR"/>
        </w:rPr>
        <w:t>R1-20</w:t>
      </w:r>
      <w:r w:rsidR="007A2CC9" w:rsidRPr="00827D2B">
        <w:rPr>
          <w:b/>
          <w:sz w:val="24"/>
          <w:szCs w:val="24"/>
          <w:lang w:eastAsia="ko-KR"/>
        </w:rPr>
        <w:t>0</w:t>
      </w:r>
      <w:r w:rsidR="00AD76F6">
        <w:rPr>
          <w:b/>
          <w:sz w:val="24"/>
          <w:szCs w:val="24"/>
          <w:lang w:eastAsia="ko-KR"/>
        </w:rPr>
        <w:t>8873</w:t>
      </w:r>
    </w:p>
    <w:bookmarkEnd w:id="0"/>
    <w:bookmarkEnd w:id="1"/>
    <w:p w14:paraId="425BDF0B" w14:textId="7009269C" w:rsidR="00E303EF" w:rsidRPr="00085D35" w:rsidRDefault="004F63A6" w:rsidP="00562D0D">
      <w:pPr>
        <w:pStyle w:val="Title"/>
        <w:spacing w:after="240"/>
        <w:rPr>
          <w:rFonts w:ascii="Arial" w:eastAsia="Batang" w:hAnsi="Arial" w:cs="Times New Roman"/>
          <w:b/>
          <w:noProof/>
          <w:spacing w:val="0"/>
          <w:kern w:val="0"/>
          <w:sz w:val="24"/>
          <w:szCs w:val="24"/>
          <w:lang w:val="en-GB" w:eastAsia="en-US"/>
        </w:rPr>
      </w:pPr>
      <w:r w:rsidRPr="00085D35">
        <w:rPr>
          <w:rFonts w:ascii="Arial" w:eastAsia="Batang" w:hAnsi="Arial" w:cs="Times New Roman"/>
          <w:b/>
          <w:noProof/>
          <w:spacing w:val="0"/>
          <w:kern w:val="0"/>
          <w:sz w:val="24"/>
          <w:szCs w:val="24"/>
          <w:lang w:val="en-GB" w:eastAsia="en-US"/>
        </w:rPr>
        <w:t xml:space="preserve">e-Meeting, </w:t>
      </w:r>
      <w:r w:rsidR="00EA0170">
        <w:rPr>
          <w:rFonts w:ascii="Arial" w:eastAsia="Batang" w:hAnsi="Arial" w:cs="Times New Roman"/>
          <w:b/>
          <w:noProof/>
          <w:spacing w:val="0"/>
          <w:kern w:val="0"/>
          <w:sz w:val="24"/>
          <w:szCs w:val="24"/>
          <w:lang w:val="en-GB" w:eastAsia="en-US"/>
        </w:rPr>
        <w:t>August 17th – 28</w:t>
      </w:r>
      <w:r w:rsidR="00005481" w:rsidRPr="00085D35">
        <w:rPr>
          <w:rFonts w:ascii="Arial" w:eastAsia="Batang" w:hAnsi="Arial" w:cs="Times New Roman"/>
          <w:b/>
          <w:noProof/>
          <w:spacing w:val="0"/>
          <w:kern w:val="0"/>
          <w:sz w:val="24"/>
          <w:szCs w:val="24"/>
          <w:lang w:val="en-GB" w:eastAsia="en-US"/>
        </w:rPr>
        <w:t>th</w:t>
      </w:r>
      <w:r w:rsidRPr="00085D35">
        <w:rPr>
          <w:rFonts w:ascii="Arial" w:eastAsia="Batang" w:hAnsi="Arial" w:cs="Times New Roman"/>
          <w:b/>
          <w:noProof/>
          <w:spacing w:val="0"/>
          <w:kern w:val="0"/>
          <w:sz w:val="24"/>
          <w:szCs w:val="24"/>
          <w:lang w:val="en-GB" w:eastAsia="en-US"/>
        </w:rPr>
        <w:t>, 2020</w:t>
      </w:r>
    </w:p>
    <w:p w14:paraId="59888FF2" w14:textId="4E85EED9" w:rsidR="00DF272A" w:rsidRPr="006A0AE3" w:rsidRDefault="00DF272A" w:rsidP="00C74D90">
      <w:pPr>
        <w:tabs>
          <w:tab w:val="left" w:pos="1985"/>
        </w:tabs>
        <w:spacing w:after="120" w:line="240" w:lineRule="auto"/>
        <w:rPr>
          <w:rFonts w:ascii="Arial" w:hAnsi="Arial" w:cs="Arial"/>
          <w:sz w:val="24"/>
          <w:szCs w:val="24"/>
        </w:rPr>
      </w:pPr>
      <w:r w:rsidRPr="006A0AE3">
        <w:rPr>
          <w:rFonts w:ascii="Arial" w:hAnsi="Arial" w:cs="Arial"/>
          <w:b/>
          <w:sz w:val="24"/>
          <w:szCs w:val="24"/>
        </w:rPr>
        <w:t>Agenda item:</w:t>
      </w:r>
      <w:r w:rsidRPr="006A0AE3">
        <w:rPr>
          <w:rFonts w:ascii="Arial" w:hAnsi="Arial" w:cs="Arial"/>
          <w:b/>
          <w:sz w:val="24"/>
          <w:szCs w:val="24"/>
        </w:rPr>
        <w:tab/>
      </w:r>
      <w:r w:rsidR="00EA0170">
        <w:rPr>
          <w:rFonts w:ascii="Arial" w:eastAsia="SimSun" w:hAnsi="Arial" w:cs="Arial" w:hint="eastAsia"/>
          <w:sz w:val="24"/>
          <w:szCs w:val="24"/>
          <w:lang w:eastAsia="zh-CN"/>
        </w:rPr>
        <w:t>8.2</w:t>
      </w:r>
      <w:r w:rsidR="00CE570C">
        <w:rPr>
          <w:rFonts w:ascii="Arial" w:eastAsia="SimSun" w:hAnsi="Arial" w:cs="Arial" w:hint="eastAsia"/>
          <w:sz w:val="24"/>
          <w:szCs w:val="24"/>
          <w:lang w:eastAsia="zh-CN"/>
        </w:rPr>
        <w:t>.</w:t>
      </w:r>
      <w:r w:rsidR="00A10084">
        <w:rPr>
          <w:rFonts w:ascii="Arial" w:eastAsia="SimSun" w:hAnsi="Arial" w:cs="Arial"/>
          <w:sz w:val="24"/>
          <w:szCs w:val="24"/>
          <w:lang w:eastAsia="zh-CN"/>
        </w:rPr>
        <w:t>3</w:t>
      </w:r>
    </w:p>
    <w:p w14:paraId="670726C8" w14:textId="77777777" w:rsidR="00636245" w:rsidRPr="006A0AE3" w:rsidRDefault="00636245" w:rsidP="00C74D90">
      <w:pPr>
        <w:tabs>
          <w:tab w:val="left" w:pos="1985"/>
        </w:tabs>
        <w:spacing w:after="120" w:line="240" w:lineRule="auto"/>
        <w:rPr>
          <w:rFonts w:ascii="Arial" w:hAnsi="Arial" w:cs="Arial"/>
          <w:b/>
          <w:sz w:val="24"/>
          <w:szCs w:val="24"/>
        </w:rPr>
      </w:pPr>
      <w:r w:rsidRPr="006A0AE3">
        <w:rPr>
          <w:rFonts w:ascii="Arial" w:hAnsi="Arial" w:cs="Arial"/>
          <w:b/>
          <w:sz w:val="24"/>
          <w:szCs w:val="24"/>
        </w:rPr>
        <w:t>Source:</w:t>
      </w:r>
      <w:r w:rsidRPr="006A0AE3">
        <w:rPr>
          <w:rFonts w:ascii="Arial" w:hAnsi="Arial" w:cs="Arial"/>
          <w:b/>
          <w:sz w:val="24"/>
          <w:szCs w:val="24"/>
        </w:rPr>
        <w:tab/>
      </w:r>
      <w:r w:rsidRPr="006A0AE3">
        <w:rPr>
          <w:rFonts w:ascii="Arial" w:hAnsi="Arial" w:cs="Arial"/>
          <w:sz w:val="24"/>
          <w:szCs w:val="24"/>
        </w:rPr>
        <w:t>Samsung</w:t>
      </w:r>
    </w:p>
    <w:p w14:paraId="1867A7C4" w14:textId="5FDC8D90" w:rsidR="00636245" w:rsidRPr="006A0AE3" w:rsidRDefault="00636245" w:rsidP="00C74D90">
      <w:pPr>
        <w:tabs>
          <w:tab w:val="left" w:pos="1985"/>
        </w:tabs>
        <w:spacing w:after="120" w:line="240" w:lineRule="auto"/>
        <w:rPr>
          <w:rFonts w:ascii="Arial" w:hAnsi="Arial" w:cs="Arial"/>
          <w:sz w:val="24"/>
          <w:szCs w:val="24"/>
        </w:rPr>
      </w:pPr>
      <w:r w:rsidRPr="006A0AE3">
        <w:rPr>
          <w:rFonts w:ascii="Arial" w:hAnsi="Arial" w:cs="Arial"/>
          <w:b/>
          <w:sz w:val="24"/>
          <w:szCs w:val="24"/>
        </w:rPr>
        <w:t>Title:</w:t>
      </w:r>
      <w:r w:rsidRPr="006A0AE3">
        <w:rPr>
          <w:rFonts w:ascii="Arial" w:hAnsi="Arial" w:cs="Arial"/>
          <w:b/>
          <w:sz w:val="24"/>
          <w:szCs w:val="24"/>
        </w:rPr>
        <w:tab/>
      </w:r>
      <w:bookmarkStart w:id="2" w:name="OLE_LINK5"/>
      <w:bookmarkStart w:id="3" w:name="OLE_LINK6"/>
      <w:r w:rsidR="00A10084">
        <w:rPr>
          <w:rFonts w:ascii="Arial" w:hAnsi="Arial" w:cs="Arial"/>
          <w:sz w:val="24"/>
          <w:szCs w:val="24"/>
        </w:rPr>
        <w:t>Evaluation results for extending NR to up to 71GHz</w:t>
      </w:r>
    </w:p>
    <w:bookmarkEnd w:id="2"/>
    <w:bookmarkEnd w:id="3"/>
    <w:p w14:paraId="5B9BCD43" w14:textId="77777777" w:rsidR="00636245" w:rsidRPr="006A0AE3" w:rsidRDefault="00636245" w:rsidP="00C74D90">
      <w:pPr>
        <w:tabs>
          <w:tab w:val="left" w:pos="1985"/>
        </w:tabs>
        <w:spacing w:after="120" w:line="240" w:lineRule="auto"/>
        <w:rPr>
          <w:rFonts w:ascii="Arial" w:hAnsi="Arial" w:cs="Arial"/>
          <w:b/>
          <w:sz w:val="24"/>
          <w:szCs w:val="24"/>
        </w:rPr>
      </w:pPr>
      <w:r w:rsidRPr="006A0AE3">
        <w:rPr>
          <w:rFonts w:ascii="Arial" w:hAnsi="Arial" w:cs="Arial"/>
          <w:b/>
          <w:sz w:val="24"/>
          <w:szCs w:val="24"/>
        </w:rPr>
        <w:t>Document for:</w:t>
      </w:r>
      <w:r w:rsidRPr="006A0AE3">
        <w:rPr>
          <w:rFonts w:ascii="Arial" w:hAnsi="Arial" w:cs="Arial"/>
          <w:b/>
          <w:sz w:val="24"/>
          <w:szCs w:val="24"/>
        </w:rPr>
        <w:tab/>
      </w:r>
      <w:r w:rsidRPr="006A0AE3">
        <w:rPr>
          <w:rFonts w:ascii="Arial" w:hAnsi="Arial" w:cs="Arial"/>
          <w:sz w:val="24"/>
          <w:szCs w:val="24"/>
        </w:rPr>
        <w:t>Discussion</w:t>
      </w:r>
      <w:r w:rsidR="00DF272A" w:rsidRPr="006A0AE3">
        <w:rPr>
          <w:rFonts w:ascii="Arial" w:hAnsi="Arial" w:cs="Arial" w:hint="eastAsia"/>
          <w:sz w:val="24"/>
          <w:szCs w:val="24"/>
        </w:rPr>
        <w:t xml:space="preserve"> and Decision</w:t>
      </w:r>
    </w:p>
    <w:p w14:paraId="031E72FD" w14:textId="77777777" w:rsidR="007D6591" w:rsidRPr="006A0AE3" w:rsidRDefault="007D6591" w:rsidP="007D6591">
      <w:pPr>
        <w:pStyle w:val="Heading1"/>
        <w:pBdr>
          <w:top w:val="single" w:sz="12" w:space="1" w:color="auto"/>
        </w:pBdr>
        <w:spacing w:before="360" w:line="360" w:lineRule="auto"/>
        <w:rPr>
          <w:rFonts w:ascii="Arial" w:hAnsi="Arial" w:cs="Arial"/>
          <w:color w:val="auto"/>
          <w:szCs w:val="32"/>
        </w:rPr>
      </w:pPr>
      <w:r w:rsidRPr="006A0AE3">
        <w:rPr>
          <w:rFonts w:ascii="Arial" w:hAnsi="Arial" w:cs="Arial"/>
          <w:color w:val="auto"/>
          <w:szCs w:val="32"/>
        </w:rPr>
        <w:t>Introduction</w:t>
      </w:r>
    </w:p>
    <w:p w14:paraId="7CA32C13" w14:textId="559E203F" w:rsidR="004F63A6" w:rsidRDefault="00827D2B" w:rsidP="00085D35">
      <w:pPr>
        <w:spacing w:after="0"/>
        <w:ind w:firstLineChars="193" w:firstLine="386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In RAN #86, a new study item for Rel-17 was approved to extend NR to up to 71 GHz [1]. </w:t>
      </w:r>
      <w:r w:rsidR="00C27468" w:rsidRPr="006A0AE3">
        <w:rPr>
          <w:rFonts w:ascii="Times New Roman" w:hAnsi="Times New Roman"/>
          <w:sz w:val="20"/>
          <w:szCs w:val="20"/>
        </w:rPr>
        <w:t>This contribution</w:t>
      </w:r>
      <w:r w:rsidR="00A10084">
        <w:rPr>
          <w:rFonts w:ascii="Times New Roman" w:hAnsi="Times New Roman"/>
          <w:sz w:val="20"/>
          <w:szCs w:val="20"/>
        </w:rPr>
        <w:t xml:space="preserve"> provides link level evaluations with different numerologies and system level evaluation with various channel access mechanisms</w:t>
      </w:r>
      <w:r w:rsidR="00085D35">
        <w:rPr>
          <w:rFonts w:ascii="Times New Roman" w:hAnsi="Times New Roman"/>
          <w:sz w:val="20"/>
          <w:szCs w:val="20"/>
        </w:rPr>
        <w:t>.</w:t>
      </w:r>
    </w:p>
    <w:p w14:paraId="749369BC" w14:textId="77777777" w:rsidR="00DF43CF" w:rsidRDefault="00DF43CF" w:rsidP="00085D35">
      <w:pPr>
        <w:spacing w:after="0"/>
        <w:ind w:firstLineChars="193" w:firstLine="386"/>
        <w:jc w:val="both"/>
        <w:rPr>
          <w:rFonts w:ascii="Times New Roman" w:hAnsi="Times New Roman"/>
          <w:sz w:val="20"/>
          <w:szCs w:val="20"/>
        </w:rPr>
      </w:pPr>
    </w:p>
    <w:p w14:paraId="2946D845" w14:textId="4B7B3C4D" w:rsidR="00DF43CF" w:rsidRDefault="00DF43CF" w:rsidP="00DF43CF">
      <w:pPr>
        <w:spacing w:after="0"/>
        <w:ind w:firstLineChars="193" w:firstLine="386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This contribution is a revision of R1-2008158.</w:t>
      </w:r>
    </w:p>
    <w:p w14:paraId="3B813B3B" w14:textId="61C9FC96" w:rsidR="00795893" w:rsidRDefault="00A10084" w:rsidP="00795893">
      <w:pPr>
        <w:pStyle w:val="Heading1"/>
        <w:pBdr>
          <w:top w:val="single" w:sz="12" w:space="1" w:color="auto"/>
        </w:pBdr>
        <w:spacing w:before="360" w:line="360" w:lineRule="auto"/>
        <w:rPr>
          <w:rFonts w:ascii="Arial" w:hAnsi="Arial" w:cs="Arial"/>
          <w:color w:val="auto"/>
          <w:lang w:val="en-US" w:eastAsia="ko-KR"/>
        </w:rPr>
      </w:pPr>
      <w:r>
        <w:rPr>
          <w:rFonts w:ascii="Arial" w:hAnsi="Arial" w:cs="Arial"/>
          <w:color w:val="auto"/>
          <w:lang w:val="en-US" w:eastAsia="ko-KR"/>
        </w:rPr>
        <w:t>Link level evaluation results</w:t>
      </w:r>
    </w:p>
    <w:p w14:paraId="1CEBE98D" w14:textId="330B6687" w:rsidR="00DF43CF" w:rsidRPr="00DF43CF" w:rsidRDefault="00DF43CF" w:rsidP="00DF43CF">
      <w:pPr>
        <w:pStyle w:val="Heading2"/>
        <w:rPr>
          <w:rFonts w:ascii="Arial" w:hAnsi="Arial" w:cs="Arial"/>
          <w:i w:val="0"/>
          <w:sz w:val="24"/>
          <w:szCs w:val="24"/>
        </w:rPr>
      </w:pPr>
      <w:r w:rsidRPr="00DF43CF">
        <w:rPr>
          <w:rFonts w:ascii="Arial" w:hAnsi="Arial" w:cs="Arial"/>
          <w:i w:val="0"/>
          <w:sz w:val="24"/>
          <w:szCs w:val="24"/>
          <w:lang w:val="en-US"/>
        </w:rPr>
        <w:t>LLS for PDSCH to study candidate numerologies</w:t>
      </w:r>
    </w:p>
    <w:p w14:paraId="1F8434B0" w14:textId="6F742530" w:rsidR="00A10084" w:rsidRDefault="00A10084" w:rsidP="00DF43CF">
      <w:pPr>
        <w:spacing w:before="240" w:after="0"/>
        <w:ind w:firstLineChars="193" w:firstLine="386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>In this section, link level evaluation results for TDL-A channel</w:t>
      </w:r>
      <w:r>
        <w:rPr>
          <w:rFonts w:ascii="Times New Roman" w:hAnsi="Times New Roman"/>
          <w:sz w:val="20"/>
          <w:szCs w:val="20"/>
        </w:rPr>
        <w:t xml:space="preserve"> with different delay spread are provided. For link-level evaluations, PTRS configuration (K=4 and L=1) and CPE compensation are considered. </w:t>
      </w:r>
      <w:r w:rsidR="00BA6271">
        <w:rPr>
          <w:rFonts w:ascii="Times New Roman" w:hAnsi="Times New Roman"/>
          <w:sz w:val="20"/>
          <w:szCs w:val="20"/>
        </w:rPr>
        <w:t xml:space="preserve">Further details evaluation assumptions are summarized in </w:t>
      </w:r>
      <w:r w:rsidR="002D09AC">
        <w:rPr>
          <w:rFonts w:ascii="Times New Roman" w:hAnsi="Times New Roman"/>
          <w:sz w:val="20"/>
          <w:szCs w:val="20"/>
        </w:rPr>
        <w:t>Appendix</w:t>
      </w:r>
      <w:r w:rsidR="00827D2B">
        <w:rPr>
          <w:rFonts w:ascii="Times New Roman" w:hAnsi="Times New Roman"/>
          <w:sz w:val="20"/>
          <w:szCs w:val="20"/>
        </w:rPr>
        <w:t xml:space="preserve"> A</w:t>
      </w:r>
      <w:r w:rsidR="00BA6271">
        <w:rPr>
          <w:rFonts w:ascii="Times New Roman" w:hAnsi="Times New Roman"/>
          <w:sz w:val="20"/>
          <w:szCs w:val="20"/>
        </w:rPr>
        <w:t>.</w:t>
      </w:r>
    </w:p>
    <w:p w14:paraId="55C39E25" w14:textId="77777777" w:rsidR="00F004BD" w:rsidRDefault="00F004BD" w:rsidP="00D52FE0">
      <w:pPr>
        <w:spacing w:after="0"/>
        <w:ind w:firstLineChars="193" w:firstLine="386"/>
        <w:jc w:val="both"/>
        <w:rPr>
          <w:rFonts w:ascii="Times New Roman" w:hAnsi="Times New Roman"/>
          <w:sz w:val="20"/>
          <w:szCs w:val="20"/>
        </w:rPr>
      </w:pPr>
    </w:p>
    <w:p w14:paraId="2E29D4BE" w14:textId="77777777" w:rsidR="003F6A39" w:rsidRDefault="00BA6271" w:rsidP="003F6A39">
      <w:pPr>
        <w:spacing w:after="0"/>
        <w:ind w:firstLineChars="193" w:firstLine="386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In Figure 1~3, BLER performances </w:t>
      </w:r>
      <w:r w:rsidR="00C42C35">
        <w:rPr>
          <w:rFonts w:ascii="Times New Roman" w:hAnsi="Times New Roman"/>
          <w:sz w:val="20"/>
          <w:szCs w:val="20"/>
        </w:rPr>
        <w:t xml:space="preserve">according to </w:t>
      </w:r>
      <w:r>
        <w:rPr>
          <w:rFonts w:ascii="Times New Roman" w:hAnsi="Times New Roman"/>
          <w:sz w:val="20"/>
          <w:szCs w:val="20"/>
        </w:rPr>
        <w:t>MCS 7, MCS 16, and MCS 22</w:t>
      </w:r>
      <w:r w:rsidR="00C42C35">
        <w:rPr>
          <w:rFonts w:ascii="Times New Roman" w:hAnsi="Times New Roman"/>
          <w:sz w:val="20"/>
          <w:szCs w:val="20"/>
        </w:rPr>
        <w:t xml:space="preserve"> are provided with different BWs.</w:t>
      </w:r>
      <w:r>
        <w:rPr>
          <w:rFonts w:ascii="Times New Roman" w:hAnsi="Times New Roman"/>
          <w:sz w:val="20"/>
          <w:szCs w:val="20"/>
        </w:rPr>
        <w:t xml:space="preserve"> </w:t>
      </w:r>
      <w:r w:rsidR="00976F54">
        <w:rPr>
          <w:rFonts w:ascii="Times New Roman" w:hAnsi="Times New Roman"/>
          <w:sz w:val="20"/>
          <w:szCs w:val="20"/>
        </w:rPr>
        <w:t>For 400MHz evaluation, 256/128/64/32 RBs are used for 120/240/480/960kHz SCS. For 2000MHz evaluation, 360/160 RBs are used for 480/960kHz</w:t>
      </w:r>
      <w:r w:rsidR="00C42C35">
        <w:rPr>
          <w:rFonts w:ascii="Times New Roman" w:hAnsi="Times New Roman"/>
          <w:sz w:val="20"/>
          <w:szCs w:val="20"/>
        </w:rPr>
        <w:t xml:space="preserve"> SCS</w:t>
      </w:r>
      <w:r w:rsidR="00976F54">
        <w:rPr>
          <w:rFonts w:ascii="Times New Roman" w:hAnsi="Times New Roman"/>
          <w:sz w:val="20"/>
          <w:szCs w:val="20"/>
        </w:rPr>
        <w:t xml:space="preserve">. Based on the results, it is observed that </w:t>
      </w:r>
      <w:r>
        <w:rPr>
          <w:rFonts w:ascii="Times New Roman" w:hAnsi="Times New Roman"/>
          <w:sz w:val="20"/>
          <w:szCs w:val="20"/>
        </w:rPr>
        <w:t xml:space="preserve">link performance of smaller sub-carrier spacing is more </w:t>
      </w:r>
      <w:r w:rsidR="005B57CD">
        <w:rPr>
          <w:rFonts w:ascii="Times New Roman" w:hAnsi="Times New Roman"/>
          <w:sz w:val="20"/>
          <w:szCs w:val="20"/>
        </w:rPr>
        <w:t xml:space="preserve">degraded </w:t>
      </w:r>
      <w:r>
        <w:rPr>
          <w:rFonts w:ascii="Times New Roman" w:hAnsi="Times New Roman"/>
          <w:sz w:val="20"/>
          <w:szCs w:val="20"/>
        </w:rPr>
        <w:t>especially for higher MCS because of the phase noise</w:t>
      </w:r>
      <w:r w:rsidR="005B57CD">
        <w:rPr>
          <w:rFonts w:ascii="Times New Roman" w:hAnsi="Times New Roman"/>
          <w:sz w:val="20"/>
          <w:szCs w:val="20"/>
        </w:rPr>
        <w:t xml:space="preserve"> impact</w:t>
      </w:r>
      <w:r>
        <w:rPr>
          <w:rFonts w:ascii="Times New Roman" w:hAnsi="Times New Roman"/>
          <w:sz w:val="20"/>
          <w:szCs w:val="20"/>
        </w:rPr>
        <w:t>.</w:t>
      </w:r>
      <w:r w:rsidR="005B57CD">
        <w:rPr>
          <w:rFonts w:ascii="Times New Roman" w:hAnsi="Times New Roman"/>
          <w:sz w:val="20"/>
          <w:szCs w:val="20"/>
        </w:rPr>
        <w:t xml:space="preserve"> It is also observed that higher sub-carrier spacing can mitigate phase noise impact</w:t>
      </w:r>
      <w:r w:rsidR="00C42C35">
        <w:rPr>
          <w:rFonts w:ascii="Times New Roman" w:hAnsi="Times New Roman"/>
          <w:sz w:val="20"/>
          <w:szCs w:val="20"/>
        </w:rPr>
        <w:t>.</w:t>
      </w:r>
      <w:r w:rsidR="005B57CD">
        <w:rPr>
          <w:rFonts w:ascii="Times New Roman" w:hAnsi="Times New Roman"/>
          <w:sz w:val="20"/>
          <w:szCs w:val="20"/>
        </w:rPr>
        <w:t xml:space="preserve"> </w:t>
      </w:r>
    </w:p>
    <w:p w14:paraId="15D33EAA" w14:textId="77777777" w:rsidR="003F6A39" w:rsidRDefault="003F6A39" w:rsidP="003F6A39">
      <w:pPr>
        <w:spacing w:after="0"/>
        <w:jc w:val="both"/>
        <w:rPr>
          <w:rFonts w:ascii="Times New Roman" w:hAnsi="Times New Roman"/>
          <w:sz w:val="20"/>
          <w:szCs w:val="20"/>
        </w:rPr>
      </w:pPr>
    </w:p>
    <w:p w14:paraId="6417B7BA" w14:textId="77777777" w:rsidR="003F6A39" w:rsidRDefault="003F6A39" w:rsidP="003F6A39">
      <w:pPr>
        <w:jc w:val="center"/>
      </w:pPr>
      <w:r w:rsidRPr="001C2004">
        <w:rPr>
          <w:noProof/>
          <w:lang w:eastAsia="zh-CN"/>
        </w:rPr>
        <w:drawing>
          <wp:inline distT="0" distB="0" distL="0" distR="0" wp14:anchorId="2550B423" wp14:editId="241B639B">
            <wp:extent cx="2847340" cy="2135505"/>
            <wp:effectExtent l="0" t="0" r="0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847340" cy="21355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C2004">
        <w:rPr>
          <w:noProof/>
          <w:lang w:eastAsia="zh-CN"/>
        </w:rPr>
        <w:drawing>
          <wp:inline distT="0" distB="0" distL="0" distR="0" wp14:anchorId="49C8F053" wp14:editId="3CB870C7">
            <wp:extent cx="2834640" cy="2125980"/>
            <wp:effectExtent l="0" t="0" r="3810" b="762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834640" cy="21259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CF04EB5" w14:textId="77777777" w:rsidR="003F6A39" w:rsidRPr="00F337FA" w:rsidRDefault="003F6A39" w:rsidP="003F6A39">
      <w:pPr>
        <w:spacing w:after="0"/>
        <w:ind w:firstLineChars="193" w:firstLine="386"/>
        <w:jc w:val="center"/>
        <w:rPr>
          <w:rFonts w:ascii="Times New Roman" w:hAnsi="Times New Roman"/>
          <w:b/>
          <w:sz w:val="20"/>
          <w:szCs w:val="20"/>
        </w:rPr>
      </w:pPr>
      <w:bookmarkStart w:id="4" w:name="_Ref53648355"/>
      <w:r w:rsidRPr="00F337FA">
        <w:rPr>
          <w:rFonts w:ascii="Times New Roman" w:hAnsi="Times New Roman"/>
          <w:b/>
          <w:sz w:val="20"/>
        </w:rPr>
        <w:t xml:space="preserve">Figure </w:t>
      </w:r>
      <w:r w:rsidRPr="00F337FA">
        <w:rPr>
          <w:rFonts w:ascii="Times New Roman" w:hAnsi="Times New Roman"/>
          <w:b/>
          <w:sz w:val="20"/>
        </w:rPr>
        <w:fldChar w:fldCharType="begin"/>
      </w:r>
      <w:r w:rsidRPr="00F337FA">
        <w:rPr>
          <w:rFonts w:ascii="Times New Roman" w:hAnsi="Times New Roman"/>
          <w:b/>
          <w:sz w:val="20"/>
        </w:rPr>
        <w:instrText xml:space="preserve"> SEQ Figure \* ARABIC </w:instrText>
      </w:r>
      <w:r w:rsidRPr="00F337FA">
        <w:rPr>
          <w:rFonts w:ascii="Times New Roman" w:hAnsi="Times New Roman"/>
          <w:b/>
          <w:sz w:val="20"/>
        </w:rPr>
        <w:fldChar w:fldCharType="separate"/>
      </w:r>
      <w:r>
        <w:rPr>
          <w:rFonts w:ascii="Times New Roman" w:hAnsi="Times New Roman"/>
          <w:b/>
          <w:noProof/>
          <w:sz w:val="20"/>
        </w:rPr>
        <w:t>1</w:t>
      </w:r>
      <w:r w:rsidRPr="00F337FA">
        <w:rPr>
          <w:rFonts w:ascii="Times New Roman" w:hAnsi="Times New Roman"/>
          <w:b/>
          <w:sz w:val="20"/>
        </w:rPr>
        <w:fldChar w:fldCharType="end"/>
      </w:r>
      <w:bookmarkEnd w:id="4"/>
      <w:r w:rsidRPr="00F337FA">
        <w:rPr>
          <w:rFonts w:ascii="Times New Roman" w:hAnsi="Times New Roman"/>
          <w:b/>
          <w:sz w:val="20"/>
          <w:szCs w:val="20"/>
        </w:rPr>
        <w:t>: BLER for TDL-A with 5ns</w:t>
      </w:r>
    </w:p>
    <w:p w14:paraId="2A08646D" w14:textId="77777777" w:rsidR="003F6A39" w:rsidRDefault="003F6A39" w:rsidP="003F6A39">
      <w:pPr>
        <w:spacing w:after="0"/>
        <w:ind w:firstLineChars="193" w:firstLine="386"/>
        <w:jc w:val="both"/>
        <w:rPr>
          <w:rFonts w:ascii="Times New Roman" w:hAnsi="Times New Roman"/>
          <w:sz w:val="20"/>
          <w:szCs w:val="20"/>
        </w:rPr>
      </w:pPr>
    </w:p>
    <w:p w14:paraId="1F016804" w14:textId="77777777" w:rsidR="003F6A39" w:rsidRDefault="003F6A39" w:rsidP="003F6A39">
      <w:pPr>
        <w:spacing w:after="0"/>
        <w:jc w:val="both"/>
        <w:rPr>
          <w:rFonts w:ascii="Times New Roman" w:hAnsi="Times New Roman"/>
          <w:sz w:val="20"/>
          <w:szCs w:val="20"/>
        </w:rPr>
      </w:pPr>
      <w:r w:rsidRPr="00C735E7">
        <w:rPr>
          <w:noProof/>
          <w:lang w:eastAsia="zh-CN"/>
        </w:rPr>
        <w:lastRenderedPageBreak/>
        <w:drawing>
          <wp:inline distT="0" distB="0" distL="0" distR="0" wp14:anchorId="0ACB46DB" wp14:editId="3369FAC1">
            <wp:extent cx="2875280" cy="2156460"/>
            <wp:effectExtent l="0" t="0" r="127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875280" cy="21564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C2004">
        <w:rPr>
          <w:noProof/>
          <w:lang w:eastAsia="zh-CN"/>
        </w:rPr>
        <w:drawing>
          <wp:inline distT="0" distB="0" distL="0" distR="0" wp14:anchorId="03C584A0" wp14:editId="4B7D9EAE">
            <wp:extent cx="2824480" cy="2118360"/>
            <wp:effectExtent l="0" t="0" r="0" b="0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824480" cy="2118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40020B2" w14:textId="77777777" w:rsidR="003F6A39" w:rsidRDefault="003F6A39" w:rsidP="003F6A39">
      <w:pPr>
        <w:spacing w:after="0"/>
        <w:ind w:firstLineChars="193" w:firstLine="386"/>
        <w:rPr>
          <w:rFonts w:ascii="Times New Roman" w:hAnsi="Times New Roman"/>
          <w:sz w:val="20"/>
          <w:szCs w:val="20"/>
        </w:rPr>
      </w:pPr>
    </w:p>
    <w:p w14:paraId="63F30BD4" w14:textId="77777777" w:rsidR="003F6A39" w:rsidRPr="00F337FA" w:rsidRDefault="003F6A39" w:rsidP="003F6A39">
      <w:pPr>
        <w:spacing w:after="0"/>
        <w:ind w:firstLineChars="193" w:firstLine="386"/>
        <w:jc w:val="center"/>
        <w:rPr>
          <w:rFonts w:ascii="Times New Roman" w:hAnsi="Times New Roman"/>
          <w:b/>
          <w:sz w:val="20"/>
          <w:szCs w:val="20"/>
        </w:rPr>
      </w:pPr>
      <w:r w:rsidRPr="00F337FA">
        <w:rPr>
          <w:rFonts w:ascii="Times New Roman" w:hAnsi="Times New Roman"/>
          <w:b/>
          <w:sz w:val="20"/>
        </w:rPr>
        <w:t xml:space="preserve">Figure </w:t>
      </w:r>
      <w:r w:rsidRPr="00F337FA">
        <w:rPr>
          <w:rFonts w:ascii="Times New Roman" w:hAnsi="Times New Roman"/>
          <w:b/>
          <w:sz w:val="20"/>
        </w:rPr>
        <w:fldChar w:fldCharType="begin"/>
      </w:r>
      <w:r w:rsidRPr="00F337FA">
        <w:rPr>
          <w:rFonts w:ascii="Times New Roman" w:hAnsi="Times New Roman"/>
          <w:b/>
          <w:sz w:val="20"/>
        </w:rPr>
        <w:instrText xml:space="preserve"> SEQ Figure \* ARABIC </w:instrText>
      </w:r>
      <w:r w:rsidRPr="00F337FA">
        <w:rPr>
          <w:rFonts w:ascii="Times New Roman" w:hAnsi="Times New Roman"/>
          <w:b/>
          <w:sz w:val="20"/>
        </w:rPr>
        <w:fldChar w:fldCharType="separate"/>
      </w:r>
      <w:r>
        <w:rPr>
          <w:rFonts w:ascii="Times New Roman" w:hAnsi="Times New Roman"/>
          <w:b/>
          <w:noProof/>
          <w:sz w:val="20"/>
        </w:rPr>
        <w:t>2</w:t>
      </w:r>
      <w:r w:rsidRPr="00F337FA">
        <w:rPr>
          <w:rFonts w:ascii="Times New Roman" w:hAnsi="Times New Roman"/>
          <w:b/>
          <w:sz w:val="20"/>
        </w:rPr>
        <w:fldChar w:fldCharType="end"/>
      </w:r>
      <w:r w:rsidRPr="00F337FA">
        <w:rPr>
          <w:rFonts w:ascii="Times New Roman" w:hAnsi="Times New Roman"/>
          <w:b/>
          <w:sz w:val="20"/>
          <w:szCs w:val="20"/>
        </w:rPr>
        <w:t>: BLER for TDL-A with 10ns</w:t>
      </w:r>
    </w:p>
    <w:p w14:paraId="7E19A292" w14:textId="77777777" w:rsidR="003F6A39" w:rsidRDefault="003F6A39" w:rsidP="003F6A39">
      <w:pPr>
        <w:spacing w:after="0"/>
        <w:ind w:firstLineChars="193" w:firstLine="386"/>
        <w:rPr>
          <w:rFonts w:ascii="Times New Roman" w:hAnsi="Times New Roman"/>
          <w:sz w:val="20"/>
          <w:szCs w:val="20"/>
        </w:rPr>
      </w:pPr>
    </w:p>
    <w:p w14:paraId="387EC415" w14:textId="77777777" w:rsidR="003F6A39" w:rsidRDefault="003F6A39" w:rsidP="003F6A39">
      <w:pPr>
        <w:spacing w:after="0"/>
        <w:ind w:firstLineChars="193" w:firstLine="386"/>
        <w:rPr>
          <w:rFonts w:ascii="Times New Roman" w:hAnsi="Times New Roman"/>
          <w:sz w:val="20"/>
          <w:szCs w:val="20"/>
        </w:rPr>
      </w:pPr>
    </w:p>
    <w:p w14:paraId="72353C02" w14:textId="77777777" w:rsidR="003F6A39" w:rsidRDefault="003F6A39" w:rsidP="003F6A39">
      <w:pPr>
        <w:spacing w:after="0"/>
        <w:rPr>
          <w:rFonts w:ascii="Times New Roman" w:hAnsi="Times New Roman"/>
          <w:sz w:val="20"/>
          <w:szCs w:val="20"/>
        </w:rPr>
      </w:pPr>
      <w:r w:rsidRPr="001C2004">
        <w:rPr>
          <w:noProof/>
          <w:lang w:eastAsia="zh-CN"/>
        </w:rPr>
        <w:drawing>
          <wp:inline distT="0" distB="0" distL="0" distR="0" wp14:anchorId="2D3D47AA" wp14:editId="22F2FF0E">
            <wp:extent cx="2842260" cy="2131695"/>
            <wp:effectExtent l="0" t="0" r="0" b="1905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842260" cy="21316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C2004">
        <w:rPr>
          <w:noProof/>
          <w:lang w:eastAsia="zh-CN"/>
        </w:rPr>
        <w:drawing>
          <wp:inline distT="0" distB="0" distL="0" distR="0" wp14:anchorId="5F2F7BB3" wp14:editId="3BA96409">
            <wp:extent cx="2857500" cy="2143125"/>
            <wp:effectExtent l="0" t="0" r="0" b="9525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857500" cy="2143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F4C0585" w14:textId="77777777" w:rsidR="003F6A39" w:rsidRDefault="003F6A39" w:rsidP="003F6A39">
      <w:pPr>
        <w:spacing w:after="0"/>
        <w:rPr>
          <w:rFonts w:ascii="Times New Roman" w:hAnsi="Times New Roman"/>
          <w:sz w:val="20"/>
          <w:szCs w:val="20"/>
        </w:rPr>
      </w:pPr>
    </w:p>
    <w:p w14:paraId="227CB5A1" w14:textId="4093B169" w:rsidR="003F6A39" w:rsidRDefault="003F6A39" w:rsidP="003F6A39">
      <w:pPr>
        <w:spacing w:after="0"/>
        <w:ind w:firstLineChars="193" w:firstLine="386"/>
        <w:jc w:val="center"/>
        <w:rPr>
          <w:rFonts w:ascii="Times New Roman" w:hAnsi="Times New Roman"/>
          <w:b/>
          <w:sz w:val="20"/>
          <w:szCs w:val="20"/>
        </w:rPr>
      </w:pPr>
      <w:bookmarkStart w:id="5" w:name="_Ref53648357"/>
      <w:r w:rsidRPr="00F337FA">
        <w:rPr>
          <w:rFonts w:ascii="Times New Roman" w:hAnsi="Times New Roman"/>
          <w:b/>
          <w:sz w:val="20"/>
        </w:rPr>
        <w:t xml:space="preserve">Figure </w:t>
      </w:r>
      <w:r w:rsidRPr="00F337FA">
        <w:rPr>
          <w:rFonts w:ascii="Times New Roman" w:hAnsi="Times New Roman"/>
          <w:b/>
          <w:sz w:val="20"/>
        </w:rPr>
        <w:fldChar w:fldCharType="begin"/>
      </w:r>
      <w:r w:rsidRPr="00F337FA">
        <w:rPr>
          <w:rFonts w:ascii="Times New Roman" w:hAnsi="Times New Roman"/>
          <w:b/>
          <w:sz w:val="20"/>
        </w:rPr>
        <w:instrText xml:space="preserve"> SEQ Figure \* ARABIC </w:instrText>
      </w:r>
      <w:r w:rsidRPr="00F337FA">
        <w:rPr>
          <w:rFonts w:ascii="Times New Roman" w:hAnsi="Times New Roman"/>
          <w:b/>
          <w:sz w:val="20"/>
        </w:rPr>
        <w:fldChar w:fldCharType="separate"/>
      </w:r>
      <w:r>
        <w:rPr>
          <w:rFonts w:ascii="Times New Roman" w:hAnsi="Times New Roman"/>
          <w:b/>
          <w:noProof/>
          <w:sz w:val="20"/>
        </w:rPr>
        <w:t>3</w:t>
      </w:r>
      <w:r w:rsidRPr="00F337FA">
        <w:rPr>
          <w:rFonts w:ascii="Times New Roman" w:hAnsi="Times New Roman"/>
          <w:b/>
          <w:sz w:val="20"/>
        </w:rPr>
        <w:fldChar w:fldCharType="end"/>
      </w:r>
      <w:bookmarkEnd w:id="5"/>
      <w:r w:rsidRPr="00F337FA">
        <w:rPr>
          <w:rFonts w:ascii="Times New Roman" w:hAnsi="Times New Roman"/>
          <w:b/>
          <w:sz w:val="20"/>
          <w:szCs w:val="20"/>
        </w:rPr>
        <w:t>: BLER for TDL-A with 20ns</w:t>
      </w:r>
    </w:p>
    <w:p w14:paraId="1315DB26" w14:textId="2EC75D50" w:rsidR="00E0585E" w:rsidRDefault="00E0585E" w:rsidP="003F6A39">
      <w:pPr>
        <w:spacing w:after="0"/>
        <w:ind w:firstLineChars="193" w:firstLine="386"/>
        <w:jc w:val="center"/>
        <w:rPr>
          <w:rFonts w:ascii="Times New Roman" w:hAnsi="Times New Roman"/>
          <w:b/>
          <w:sz w:val="20"/>
          <w:szCs w:val="20"/>
        </w:rPr>
      </w:pPr>
    </w:p>
    <w:p w14:paraId="31538DFF" w14:textId="5177BC4F" w:rsidR="00E0585E" w:rsidRDefault="00E0585E" w:rsidP="00E0585E">
      <w:pPr>
        <w:spacing w:after="0"/>
        <w:ind w:firstLineChars="193" w:firstLine="386"/>
        <w:jc w:val="both"/>
        <w:rPr>
          <w:rFonts w:ascii="Times New Roman" w:hAnsi="Times New Roman"/>
          <w:sz w:val="20"/>
          <w:szCs w:val="20"/>
        </w:rPr>
      </w:pPr>
      <w:r w:rsidRPr="00E0585E">
        <w:rPr>
          <w:rFonts w:ascii="Times New Roman" w:hAnsi="Times New Roman"/>
          <w:sz w:val="20"/>
          <w:szCs w:val="20"/>
        </w:rPr>
        <w:t>This</w:t>
      </w:r>
      <w:r>
        <w:rPr>
          <w:rFonts w:ascii="Times New Roman" w:hAnsi="Times New Roman"/>
          <w:sz w:val="20"/>
          <w:szCs w:val="20"/>
        </w:rPr>
        <w:t xml:space="preserve"> set of evaluation results is captured in Table 1. </w:t>
      </w:r>
    </w:p>
    <w:p w14:paraId="797FF485" w14:textId="77777777" w:rsidR="00E0585E" w:rsidRDefault="00E0585E" w:rsidP="00E0585E">
      <w:pPr>
        <w:spacing w:after="0"/>
        <w:ind w:firstLineChars="193" w:firstLine="386"/>
        <w:jc w:val="both"/>
        <w:rPr>
          <w:rFonts w:ascii="Times New Roman" w:hAnsi="Times New Roman"/>
          <w:b/>
          <w:sz w:val="20"/>
          <w:szCs w:val="20"/>
        </w:rPr>
      </w:pPr>
    </w:p>
    <w:p w14:paraId="73D88070" w14:textId="03F4B73D" w:rsidR="00E0585E" w:rsidRPr="006351B4" w:rsidRDefault="00E0585E" w:rsidP="00E0585E">
      <w:pPr>
        <w:pStyle w:val="TH"/>
      </w:pPr>
      <w:bookmarkStart w:id="6" w:name="_Ref48248479"/>
      <w:bookmarkStart w:id="7" w:name="_Ref48248471"/>
      <w:r>
        <w:t xml:space="preserve">Table </w:t>
      </w:r>
      <w:bookmarkEnd w:id="6"/>
      <w:r>
        <w:t>1: SINR in dB achieving PDSCH BLER of 10%</w:t>
      </w:r>
      <w:bookmarkEnd w:id="7"/>
      <w:r>
        <w:t xml:space="preserve"> </w:t>
      </w:r>
      <w:r w:rsidRPr="006351B4">
        <w:t>/1%</w:t>
      </w:r>
    </w:p>
    <w:tbl>
      <w:tblPr>
        <w:tblStyle w:val="TableGrid"/>
        <w:tblW w:w="8635" w:type="dxa"/>
        <w:jc w:val="center"/>
        <w:tblLayout w:type="fixed"/>
        <w:tblLook w:val="04A0" w:firstRow="1" w:lastRow="0" w:firstColumn="1" w:lastColumn="0" w:noHBand="0" w:noVBand="1"/>
      </w:tblPr>
      <w:tblGrid>
        <w:gridCol w:w="715"/>
        <w:gridCol w:w="638"/>
        <w:gridCol w:w="1342"/>
        <w:gridCol w:w="1188"/>
        <w:gridCol w:w="1188"/>
        <w:gridCol w:w="1188"/>
        <w:gridCol w:w="1188"/>
        <w:gridCol w:w="1188"/>
      </w:tblGrid>
      <w:tr w:rsidR="00E0585E" w:rsidRPr="00E0585E" w14:paraId="5165E58A" w14:textId="77777777" w:rsidTr="00DF43CF">
        <w:trPr>
          <w:trHeight w:val="314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53C42B38" w14:textId="77777777" w:rsidR="00E0585E" w:rsidRPr="00E0585E" w:rsidRDefault="00E0585E" w:rsidP="00E0585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proofErr w:type="spellStart"/>
            <w:r w:rsidRPr="00E0585E">
              <w:rPr>
                <w:rFonts w:ascii="Times New Roman" w:hAnsi="Times New Roman"/>
                <w:sz w:val="20"/>
                <w:szCs w:val="20"/>
                <w:lang w:eastAsia="zh-CN"/>
              </w:rPr>
              <w:t>Tdoc</w:t>
            </w:r>
            <w:proofErr w:type="spellEnd"/>
            <w:r w:rsidRPr="00E0585E">
              <w:rPr>
                <w:rFonts w:ascii="Times New Roman" w:hAnsi="Times New Roman"/>
                <w:sz w:val="20"/>
                <w:szCs w:val="20"/>
                <w:lang w:eastAsia="zh-CN"/>
              </w:rPr>
              <w:t xml:space="preserve"> /</w:t>
            </w:r>
          </w:p>
          <w:p w14:paraId="27BAD7CA" w14:textId="77777777" w:rsidR="00E0585E" w:rsidRPr="00E0585E" w:rsidRDefault="00E0585E" w:rsidP="00E0585E">
            <w:pPr>
              <w:widowControl w:val="0"/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 w:rsidRPr="00E0585E">
              <w:rPr>
                <w:rFonts w:ascii="Times New Roman" w:hAnsi="Times New Roman"/>
                <w:sz w:val="20"/>
                <w:szCs w:val="20"/>
                <w:lang w:eastAsia="zh-CN"/>
              </w:rPr>
              <w:t>Source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45F52F0F" w14:textId="77777777" w:rsidR="00E0585E" w:rsidRPr="00E0585E" w:rsidRDefault="00E0585E" w:rsidP="00E0585E">
            <w:pPr>
              <w:widowControl w:val="0"/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 w:rsidRPr="00E0585E">
              <w:rPr>
                <w:rFonts w:ascii="Times New Roman" w:hAnsi="Times New Roman"/>
                <w:sz w:val="20"/>
                <w:szCs w:val="20"/>
                <w:lang w:eastAsia="zh-CN"/>
              </w:rPr>
              <w:t>MCS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6A1B21A5" w14:textId="77777777" w:rsidR="00E0585E" w:rsidRPr="00E0585E" w:rsidRDefault="00E0585E" w:rsidP="00E0585E">
            <w:pPr>
              <w:widowControl w:val="0"/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 w:rsidRPr="00E0585E">
              <w:rPr>
                <w:rFonts w:ascii="Times New Roman" w:hAnsi="Times New Roman"/>
                <w:sz w:val="20"/>
                <w:szCs w:val="20"/>
                <w:lang w:eastAsia="zh-CN"/>
              </w:rPr>
              <w:t>Channel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2DE6B6EC" w14:textId="77777777" w:rsidR="00E0585E" w:rsidRPr="00E0585E" w:rsidRDefault="00E0585E" w:rsidP="00E0585E">
            <w:pPr>
              <w:widowControl w:val="0"/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 w:rsidRPr="00E0585E">
              <w:rPr>
                <w:rFonts w:ascii="Times New Roman" w:hAnsi="Times New Roman"/>
                <w:sz w:val="20"/>
                <w:szCs w:val="20"/>
                <w:lang w:eastAsia="zh-CN"/>
              </w:rPr>
              <w:t>120KHz</w:t>
            </w:r>
            <w:r w:rsidRPr="00E0585E">
              <w:rPr>
                <w:rFonts w:ascii="Times New Roman" w:hAnsi="Times New Roman"/>
                <w:sz w:val="20"/>
                <w:szCs w:val="20"/>
                <w:lang w:eastAsia="zh-CN"/>
              </w:rPr>
              <w:br/>
              <w:t>/400MHz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07043881" w14:textId="77777777" w:rsidR="00E0585E" w:rsidRPr="00E0585E" w:rsidRDefault="00E0585E" w:rsidP="00E0585E">
            <w:pPr>
              <w:widowControl w:val="0"/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 w:rsidRPr="00E0585E">
              <w:rPr>
                <w:rFonts w:ascii="Times New Roman" w:hAnsi="Times New Roman"/>
                <w:sz w:val="20"/>
                <w:szCs w:val="20"/>
                <w:lang w:eastAsia="zh-CN"/>
              </w:rPr>
              <w:t>240KHz</w:t>
            </w:r>
            <w:r w:rsidRPr="00E0585E">
              <w:rPr>
                <w:rFonts w:ascii="Times New Roman" w:hAnsi="Times New Roman"/>
                <w:sz w:val="20"/>
                <w:szCs w:val="20"/>
                <w:lang w:eastAsia="zh-CN"/>
              </w:rPr>
              <w:br/>
              <w:t>/400MHz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47F86C41" w14:textId="77777777" w:rsidR="00E0585E" w:rsidRPr="00E0585E" w:rsidRDefault="00E0585E" w:rsidP="00E0585E">
            <w:pPr>
              <w:widowControl w:val="0"/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 w:rsidRPr="00E0585E">
              <w:rPr>
                <w:rFonts w:ascii="Times New Roman" w:hAnsi="Times New Roman"/>
                <w:sz w:val="20"/>
                <w:szCs w:val="20"/>
                <w:lang w:eastAsia="zh-CN"/>
              </w:rPr>
              <w:t>480KHz</w:t>
            </w:r>
            <w:r w:rsidRPr="00E0585E">
              <w:rPr>
                <w:rFonts w:ascii="Times New Roman" w:hAnsi="Times New Roman"/>
                <w:sz w:val="20"/>
                <w:szCs w:val="20"/>
                <w:lang w:eastAsia="zh-CN"/>
              </w:rPr>
              <w:br/>
              <w:t>/400MHz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vAlign w:val="center"/>
            <w:hideMark/>
          </w:tcPr>
          <w:p w14:paraId="205DC6B7" w14:textId="77777777" w:rsidR="00E0585E" w:rsidRPr="00E0585E" w:rsidRDefault="00E0585E" w:rsidP="00E0585E">
            <w:pPr>
              <w:widowControl w:val="0"/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 w:rsidRPr="00E0585E">
              <w:rPr>
                <w:rFonts w:ascii="Times New Roman" w:hAnsi="Times New Roman"/>
                <w:sz w:val="20"/>
                <w:szCs w:val="20"/>
                <w:lang w:eastAsia="zh-CN"/>
              </w:rPr>
              <w:t>960KHz</w:t>
            </w:r>
            <w:r w:rsidRPr="00E0585E">
              <w:rPr>
                <w:rFonts w:ascii="Times New Roman" w:hAnsi="Times New Roman"/>
                <w:sz w:val="20"/>
                <w:szCs w:val="20"/>
                <w:lang w:eastAsia="zh-CN"/>
              </w:rPr>
              <w:br/>
              <w:t>/400MHz</w:t>
            </w:r>
          </w:p>
        </w:tc>
        <w:tc>
          <w:tcPr>
            <w:tcW w:w="1188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489D30CC" w14:textId="77777777" w:rsidR="00E0585E" w:rsidRPr="00E0585E" w:rsidRDefault="00E0585E" w:rsidP="00E0585E">
            <w:pPr>
              <w:widowControl w:val="0"/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 w:rsidRPr="00E0585E">
              <w:rPr>
                <w:rFonts w:ascii="Times New Roman" w:hAnsi="Times New Roman"/>
                <w:sz w:val="20"/>
                <w:szCs w:val="20"/>
                <w:lang w:eastAsia="zh-CN"/>
              </w:rPr>
              <w:t>960KHz</w:t>
            </w:r>
            <w:r w:rsidRPr="00E0585E">
              <w:rPr>
                <w:rFonts w:ascii="Times New Roman" w:hAnsi="Times New Roman"/>
                <w:sz w:val="20"/>
                <w:szCs w:val="20"/>
                <w:lang w:eastAsia="zh-CN"/>
              </w:rPr>
              <w:br/>
              <w:t>/2GHz</w:t>
            </w:r>
          </w:p>
        </w:tc>
      </w:tr>
      <w:tr w:rsidR="00E0585E" w:rsidRPr="00E0585E" w14:paraId="4850A912" w14:textId="77777777" w:rsidTr="00DF43CF">
        <w:trPr>
          <w:trHeight w:val="45"/>
          <w:jc w:val="center"/>
        </w:trPr>
        <w:tc>
          <w:tcPr>
            <w:tcW w:w="715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4D23BA65" w14:textId="1557613D" w:rsidR="00E0585E" w:rsidRPr="00E0585E" w:rsidRDefault="00E0585E" w:rsidP="00E0585E">
            <w:pPr>
              <w:widowControl w:val="0"/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 w:rsidRPr="00E0585E">
              <w:rPr>
                <w:rFonts w:ascii="Times New Roman" w:hAnsi="Times New Roman"/>
                <w:sz w:val="20"/>
                <w:szCs w:val="20"/>
                <w:lang w:eastAsia="zh-CN"/>
              </w:rPr>
              <w:t>R1-2008873 / S</w:t>
            </w: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amsung</w:t>
            </w:r>
          </w:p>
        </w:tc>
        <w:tc>
          <w:tcPr>
            <w:tcW w:w="638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297AB" w14:textId="77777777" w:rsidR="00E0585E" w:rsidRPr="00E0585E" w:rsidRDefault="00E0585E" w:rsidP="00E0585E">
            <w:pPr>
              <w:widowControl w:val="0"/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 w:rsidRPr="00E0585E">
              <w:rPr>
                <w:rFonts w:ascii="Times New Roman" w:hAnsi="Times New Roman"/>
                <w:sz w:val="20"/>
                <w:szCs w:val="20"/>
                <w:lang w:eastAsia="zh-CN"/>
              </w:rPr>
              <w:t>7</w:t>
            </w:r>
          </w:p>
        </w:tc>
        <w:tc>
          <w:tcPr>
            <w:tcW w:w="134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71794D" w14:textId="30D0A015" w:rsidR="00E0585E" w:rsidRPr="00E0585E" w:rsidRDefault="00E0585E" w:rsidP="00E0585E">
            <w:pPr>
              <w:widowControl w:val="0"/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 w:rsidRPr="00E0585E">
              <w:rPr>
                <w:rFonts w:ascii="Times New Roman" w:hAnsi="Times New Roman"/>
                <w:sz w:val="20"/>
                <w:szCs w:val="20"/>
                <w:lang w:eastAsia="zh-CN"/>
              </w:rPr>
              <w:t>TDL-A,</w:t>
            </w: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 xml:space="preserve"> </w:t>
            </w:r>
            <w:r w:rsidRPr="00E0585E">
              <w:rPr>
                <w:rFonts w:ascii="Times New Roman" w:hAnsi="Times New Roman"/>
                <w:sz w:val="20"/>
                <w:szCs w:val="20"/>
                <w:lang w:eastAsia="zh-CN"/>
              </w:rPr>
              <w:t>5ns</w:t>
            </w:r>
          </w:p>
        </w:tc>
        <w:tc>
          <w:tcPr>
            <w:tcW w:w="118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475451" w14:textId="33D07A18" w:rsidR="00E0585E" w:rsidRPr="00E0585E" w:rsidRDefault="00E0585E" w:rsidP="004F6923">
            <w:pPr>
              <w:widowControl w:val="0"/>
              <w:spacing w:before="120" w:after="6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4.53/</w:t>
            </w:r>
            <w:r w:rsidR="00D12F33">
              <w:rPr>
                <w:rFonts w:ascii="Times New Roman" w:hAnsi="Times New Roman"/>
                <w:sz w:val="20"/>
                <w:szCs w:val="20"/>
                <w:lang w:eastAsia="zh-CN"/>
              </w:rPr>
              <w:t>6.89</w:t>
            </w:r>
          </w:p>
        </w:tc>
        <w:tc>
          <w:tcPr>
            <w:tcW w:w="118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A7CFE" w14:textId="131A9F40" w:rsidR="00E0585E" w:rsidRPr="00E0585E" w:rsidRDefault="00D12F33" w:rsidP="004F6923">
            <w:pPr>
              <w:widowControl w:val="0"/>
              <w:spacing w:before="120" w:after="6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4.66/7.24</w:t>
            </w:r>
          </w:p>
        </w:tc>
        <w:tc>
          <w:tcPr>
            <w:tcW w:w="118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A06BF" w14:textId="7C026ECB" w:rsidR="00E0585E" w:rsidRPr="00E0585E" w:rsidRDefault="00D12F33" w:rsidP="004F6923">
            <w:pPr>
              <w:widowControl w:val="0"/>
              <w:spacing w:before="120" w:after="6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5.75/8.32</w:t>
            </w:r>
          </w:p>
        </w:tc>
        <w:tc>
          <w:tcPr>
            <w:tcW w:w="118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6281AB92" w14:textId="531184D8" w:rsidR="00E0585E" w:rsidRPr="00E0585E" w:rsidRDefault="00D12F33" w:rsidP="004F6923">
            <w:pPr>
              <w:widowControl w:val="0"/>
              <w:spacing w:before="120" w:after="6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6.24/8.47</w:t>
            </w:r>
          </w:p>
        </w:tc>
        <w:tc>
          <w:tcPr>
            <w:tcW w:w="1188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239FE63E" w14:textId="451043C2" w:rsidR="00E0585E" w:rsidRPr="00E0585E" w:rsidRDefault="005B25A7" w:rsidP="00E0585E">
            <w:pPr>
              <w:widowControl w:val="0"/>
              <w:spacing w:before="120" w:after="6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2.65/</w:t>
            </w:r>
            <w:r w:rsidR="00DD33EC">
              <w:rPr>
                <w:rFonts w:ascii="Times New Roman" w:hAnsi="Times New Roman"/>
                <w:sz w:val="20"/>
                <w:szCs w:val="20"/>
                <w:lang w:eastAsia="zh-CN"/>
              </w:rPr>
              <w:t>4.08</w:t>
            </w:r>
          </w:p>
        </w:tc>
      </w:tr>
      <w:tr w:rsidR="00E0585E" w:rsidRPr="00E0585E" w14:paraId="2DB49923" w14:textId="77777777" w:rsidTr="00DF43CF">
        <w:trPr>
          <w:trHeight w:val="272"/>
          <w:jc w:val="center"/>
        </w:trPr>
        <w:tc>
          <w:tcPr>
            <w:tcW w:w="715" w:type="dxa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72FB7E" w14:textId="77777777" w:rsidR="00E0585E" w:rsidRPr="00E0585E" w:rsidRDefault="00E0585E" w:rsidP="00E0585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zh-CN"/>
              </w:rPr>
            </w:pPr>
          </w:p>
        </w:tc>
        <w:tc>
          <w:tcPr>
            <w:tcW w:w="638" w:type="dxa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26F674" w14:textId="77777777" w:rsidR="00E0585E" w:rsidRPr="00E0585E" w:rsidRDefault="00E0585E" w:rsidP="00E0585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zh-CN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C98647" w14:textId="77777777" w:rsidR="00E0585E" w:rsidRPr="00E0585E" w:rsidRDefault="00E0585E" w:rsidP="00E0585E">
            <w:pPr>
              <w:widowControl w:val="0"/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 w:rsidRPr="00E0585E">
              <w:rPr>
                <w:rFonts w:ascii="Times New Roman" w:hAnsi="Times New Roman"/>
                <w:sz w:val="20"/>
                <w:szCs w:val="20"/>
                <w:lang w:eastAsia="zh-CN"/>
              </w:rPr>
              <w:t>TDL-A, 10ns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105DF" w14:textId="14582C44" w:rsidR="00E0585E" w:rsidRPr="00E0585E" w:rsidRDefault="005B25A7" w:rsidP="00E0585E">
            <w:pPr>
              <w:widowControl w:val="0"/>
              <w:spacing w:before="120" w:after="6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2.79/5.42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AF8B4" w14:textId="020DCB7A" w:rsidR="00E0585E" w:rsidRPr="00E0585E" w:rsidRDefault="005B25A7" w:rsidP="00E0585E">
            <w:pPr>
              <w:widowControl w:val="0"/>
              <w:spacing w:before="120" w:after="6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2.95/5.76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3F02C" w14:textId="0F8CCE81" w:rsidR="00E0585E" w:rsidRPr="00E0585E" w:rsidRDefault="005B25A7" w:rsidP="00E0585E">
            <w:pPr>
              <w:widowControl w:val="0"/>
              <w:spacing w:before="120" w:after="6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3.99/6.06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6781BF91" w14:textId="5675FEED" w:rsidR="00E0585E" w:rsidRPr="00E0585E" w:rsidRDefault="005B25A7" w:rsidP="00E0585E">
            <w:pPr>
              <w:widowControl w:val="0"/>
              <w:spacing w:before="120" w:after="6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4.40/6.97</w:t>
            </w:r>
          </w:p>
        </w:tc>
        <w:tc>
          <w:tcPr>
            <w:tcW w:w="118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779F19FB" w14:textId="76C00C22" w:rsidR="00E0585E" w:rsidRPr="00E0585E" w:rsidRDefault="00DD33EC" w:rsidP="00E0585E">
            <w:pPr>
              <w:widowControl w:val="0"/>
              <w:spacing w:before="120" w:after="6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2.51/4.27</w:t>
            </w:r>
          </w:p>
        </w:tc>
      </w:tr>
      <w:tr w:rsidR="00E0585E" w:rsidRPr="00E0585E" w14:paraId="0F47C564" w14:textId="77777777" w:rsidTr="00DF43CF">
        <w:trPr>
          <w:trHeight w:val="272"/>
          <w:jc w:val="center"/>
        </w:trPr>
        <w:tc>
          <w:tcPr>
            <w:tcW w:w="715" w:type="dxa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639D60" w14:textId="77777777" w:rsidR="00E0585E" w:rsidRPr="00E0585E" w:rsidRDefault="00E0585E" w:rsidP="00E0585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zh-CN"/>
              </w:rPr>
            </w:pPr>
          </w:p>
        </w:tc>
        <w:tc>
          <w:tcPr>
            <w:tcW w:w="638" w:type="dxa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90E30" w14:textId="77777777" w:rsidR="00E0585E" w:rsidRPr="00E0585E" w:rsidRDefault="00E0585E" w:rsidP="00E0585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zh-CN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C24EFC" w14:textId="77777777" w:rsidR="00E0585E" w:rsidRPr="00E0585E" w:rsidRDefault="00E0585E" w:rsidP="00E0585E">
            <w:pPr>
              <w:widowControl w:val="0"/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 w:rsidRPr="00E0585E">
              <w:rPr>
                <w:rFonts w:ascii="Times New Roman" w:hAnsi="Times New Roman"/>
                <w:sz w:val="20"/>
                <w:szCs w:val="20"/>
                <w:lang w:eastAsia="zh-CN"/>
              </w:rPr>
              <w:t>TDL-A, 20ns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CE3A7" w14:textId="6D76ED94" w:rsidR="00E0585E" w:rsidRPr="00E0585E" w:rsidRDefault="008F4001" w:rsidP="00E0585E">
            <w:pPr>
              <w:widowControl w:val="0"/>
              <w:spacing w:before="120" w:after="6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2.83/</w:t>
            </w:r>
            <w:r w:rsidR="005730F4">
              <w:rPr>
                <w:rFonts w:ascii="Times New Roman" w:hAnsi="Times New Roman"/>
                <w:sz w:val="20"/>
                <w:szCs w:val="20"/>
                <w:lang w:eastAsia="zh-CN"/>
              </w:rPr>
              <w:t>4.91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649CD" w14:textId="5F6CE3AF" w:rsidR="00E0585E" w:rsidRPr="00E0585E" w:rsidRDefault="008F4001" w:rsidP="00E0585E">
            <w:pPr>
              <w:widowControl w:val="0"/>
              <w:spacing w:before="120" w:after="6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3.27/</w:t>
            </w:r>
            <w:r w:rsidR="005730F4">
              <w:rPr>
                <w:rFonts w:ascii="Times New Roman" w:hAnsi="Times New Roman"/>
                <w:sz w:val="20"/>
                <w:szCs w:val="20"/>
                <w:lang w:eastAsia="zh-CN"/>
              </w:rPr>
              <w:t>5.49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9DF90" w14:textId="747A3CF9" w:rsidR="00E0585E" w:rsidRPr="00E0585E" w:rsidRDefault="008F4001" w:rsidP="00E0585E">
            <w:pPr>
              <w:widowControl w:val="0"/>
              <w:spacing w:before="120" w:after="6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4.01/</w:t>
            </w:r>
            <w:r w:rsidR="005730F4">
              <w:rPr>
                <w:rFonts w:ascii="Times New Roman" w:hAnsi="Times New Roman"/>
                <w:sz w:val="20"/>
                <w:szCs w:val="20"/>
                <w:lang w:eastAsia="zh-CN"/>
              </w:rPr>
              <w:t>5.95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132289F5" w14:textId="2CCEC6B4" w:rsidR="00E0585E" w:rsidRPr="00E0585E" w:rsidRDefault="008F4001" w:rsidP="00E0585E">
            <w:pPr>
              <w:widowControl w:val="0"/>
              <w:spacing w:before="120" w:after="6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4.47/</w:t>
            </w:r>
            <w:r w:rsidR="005730F4">
              <w:rPr>
                <w:rFonts w:ascii="Times New Roman" w:hAnsi="Times New Roman"/>
                <w:sz w:val="20"/>
                <w:szCs w:val="20"/>
                <w:lang w:eastAsia="zh-CN"/>
              </w:rPr>
              <w:t>6.67</w:t>
            </w:r>
          </w:p>
        </w:tc>
        <w:tc>
          <w:tcPr>
            <w:tcW w:w="118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2F133793" w14:textId="61247D4E" w:rsidR="00E0585E" w:rsidRPr="00E0585E" w:rsidRDefault="003D51FA" w:rsidP="00E0585E">
            <w:pPr>
              <w:widowControl w:val="0"/>
              <w:spacing w:before="120" w:after="6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3.00/3.88</w:t>
            </w:r>
          </w:p>
        </w:tc>
      </w:tr>
      <w:tr w:rsidR="00E0585E" w:rsidRPr="00E0585E" w14:paraId="3D3F4CAC" w14:textId="77777777" w:rsidTr="00DF43CF">
        <w:trPr>
          <w:trHeight w:val="45"/>
          <w:jc w:val="center"/>
        </w:trPr>
        <w:tc>
          <w:tcPr>
            <w:tcW w:w="715" w:type="dxa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BE71CA" w14:textId="77777777" w:rsidR="00E0585E" w:rsidRPr="00E0585E" w:rsidRDefault="00E0585E" w:rsidP="00E0585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zh-CN"/>
              </w:rPr>
            </w:pPr>
          </w:p>
        </w:tc>
        <w:tc>
          <w:tcPr>
            <w:tcW w:w="638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2049E5" w14:textId="77777777" w:rsidR="00E0585E" w:rsidRPr="00E0585E" w:rsidRDefault="00E0585E" w:rsidP="00E0585E">
            <w:pPr>
              <w:widowControl w:val="0"/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 w:rsidRPr="00E0585E">
              <w:rPr>
                <w:rFonts w:ascii="Times New Roman" w:hAnsi="Times New Roman"/>
                <w:sz w:val="20"/>
                <w:szCs w:val="20"/>
                <w:lang w:eastAsia="zh-CN"/>
              </w:rPr>
              <w:t>16</w:t>
            </w:r>
          </w:p>
        </w:tc>
        <w:tc>
          <w:tcPr>
            <w:tcW w:w="134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BFA52A" w14:textId="54285BE4" w:rsidR="00E0585E" w:rsidRPr="00E0585E" w:rsidRDefault="00E0585E" w:rsidP="00E0585E">
            <w:pPr>
              <w:widowControl w:val="0"/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 w:rsidRPr="00E0585E">
              <w:rPr>
                <w:rFonts w:ascii="Times New Roman" w:hAnsi="Times New Roman"/>
                <w:sz w:val="20"/>
                <w:szCs w:val="20"/>
                <w:lang w:eastAsia="zh-CN"/>
              </w:rPr>
              <w:t>TDL-A,</w:t>
            </w: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 xml:space="preserve"> </w:t>
            </w:r>
            <w:r w:rsidRPr="00E0585E">
              <w:rPr>
                <w:rFonts w:ascii="Times New Roman" w:hAnsi="Times New Roman"/>
                <w:sz w:val="20"/>
                <w:szCs w:val="20"/>
                <w:lang w:eastAsia="zh-CN"/>
              </w:rPr>
              <w:t>5ns</w:t>
            </w:r>
          </w:p>
        </w:tc>
        <w:tc>
          <w:tcPr>
            <w:tcW w:w="118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02754" w14:textId="560F9B07" w:rsidR="00E0585E" w:rsidRPr="00E0585E" w:rsidRDefault="00D12F33" w:rsidP="00E0585E">
            <w:pPr>
              <w:widowControl w:val="0"/>
              <w:spacing w:before="120" w:after="6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11.77/</w:t>
            </w:r>
            <w:r w:rsidR="004F6923">
              <w:rPr>
                <w:rFonts w:ascii="Times New Roman" w:hAnsi="Times New Roman"/>
                <w:sz w:val="20"/>
                <w:szCs w:val="20"/>
                <w:lang w:eastAsia="zh-CN"/>
              </w:rPr>
              <w:t>14.46</w:t>
            </w:r>
          </w:p>
        </w:tc>
        <w:tc>
          <w:tcPr>
            <w:tcW w:w="118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1B102" w14:textId="6DABF21F" w:rsidR="00E0585E" w:rsidRPr="00E0585E" w:rsidRDefault="00D12F33" w:rsidP="00E0585E">
            <w:pPr>
              <w:widowControl w:val="0"/>
              <w:spacing w:before="120" w:after="6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11.09/</w:t>
            </w:r>
            <w:r w:rsidR="004F6923">
              <w:rPr>
                <w:rFonts w:ascii="Times New Roman" w:hAnsi="Times New Roman"/>
                <w:sz w:val="20"/>
                <w:szCs w:val="20"/>
                <w:lang w:eastAsia="zh-CN"/>
              </w:rPr>
              <w:t>13.69</w:t>
            </w:r>
          </w:p>
        </w:tc>
        <w:tc>
          <w:tcPr>
            <w:tcW w:w="118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07E5B" w14:textId="5F6518CC" w:rsidR="00E0585E" w:rsidRPr="00E0585E" w:rsidRDefault="00D12F33" w:rsidP="00E0585E">
            <w:pPr>
              <w:widowControl w:val="0"/>
              <w:spacing w:before="120" w:after="6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11.70/</w:t>
            </w:r>
            <w:r w:rsidR="005B25A7">
              <w:rPr>
                <w:rFonts w:ascii="Times New Roman" w:hAnsi="Times New Roman"/>
                <w:sz w:val="20"/>
                <w:szCs w:val="20"/>
                <w:lang w:eastAsia="zh-CN"/>
              </w:rPr>
              <w:t>13.55</w:t>
            </w:r>
          </w:p>
        </w:tc>
        <w:tc>
          <w:tcPr>
            <w:tcW w:w="118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748C40CC" w14:textId="7725A662" w:rsidR="00E0585E" w:rsidRPr="00E0585E" w:rsidRDefault="00D12F33" w:rsidP="00E0585E">
            <w:pPr>
              <w:widowControl w:val="0"/>
              <w:spacing w:before="120" w:after="6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12.18/</w:t>
            </w:r>
            <w:r w:rsidR="005B25A7">
              <w:rPr>
                <w:rFonts w:ascii="Times New Roman" w:hAnsi="Times New Roman"/>
                <w:sz w:val="20"/>
                <w:szCs w:val="20"/>
                <w:lang w:eastAsia="zh-CN"/>
              </w:rPr>
              <w:t>13.90</w:t>
            </w:r>
          </w:p>
        </w:tc>
        <w:tc>
          <w:tcPr>
            <w:tcW w:w="1188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439EC6D9" w14:textId="1BDFD479" w:rsidR="00E0585E" w:rsidRPr="00E0585E" w:rsidRDefault="005B25A7" w:rsidP="00E0585E">
            <w:pPr>
              <w:widowControl w:val="0"/>
              <w:spacing w:before="120" w:after="6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9.85/</w:t>
            </w:r>
            <w:r w:rsidR="00DD33EC">
              <w:rPr>
                <w:rFonts w:ascii="Times New Roman" w:hAnsi="Times New Roman"/>
                <w:sz w:val="20"/>
                <w:szCs w:val="20"/>
                <w:lang w:eastAsia="zh-CN"/>
              </w:rPr>
              <w:t>12.34</w:t>
            </w:r>
          </w:p>
        </w:tc>
      </w:tr>
      <w:tr w:rsidR="00E0585E" w:rsidRPr="00E0585E" w14:paraId="43F0E4A9" w14:textId="77777777" w:rsidTr="00DF43CF">
        <w:trPr>
          <w:trHeight w:val="45"/>
          <w:jc w:val="center"/>
        </w:trPr>
        <w:tc>
          <w:tcPr>
            <w:tcW w:w="715" w:type="dxa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6D3428" w14:textId="77777777" w:rsidR="00E0585E" w:rsidRPr="00E0585E" w:rsidRDefault="00E0585E" w:rsidP="00E0585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zh-CN"/>
              </w:rPr>
            </w:pPr>
          </w:p>
        </w:tc>
        <w:tc>
          <w:tcPr>
            <w:tcW w:w="638" w:type="dxa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76BBEC" w14:textId="77777777" w:rsidR="00E0585E" w:rsidRPr="00E0585E" w:rsidRDefault="00E0585E" w:rsidP="00E0585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zh-CN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141AF6" w14:textId="77777777" w:rsidR="00E0585E" w:rsidRPr="00E0585E" w:rsidRDefault="00E0585E" w:rsidP="00E0585E">
            <w:pPr>
              <w:widowControl w:val="0"/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 w:rsidRPr="00E0585E">
              <w:rPr>
                <w:rFonts w:ascii="Times New Roman" w:hAnsi="Times New Roman"/>
                <w:sz w:val="20"/>
                <w:szCs w:val="20"/>
                <w:lang w:eastAsia="zh-CN"/>
              </w:rPr>
              <w:t>TDL-A, 10ns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B1B1F" w14:textId="11A4D89F" w:rsidR="00E0585E" w:rsidRPr="00E0585E" w:rsidRDefault="005B25A7" w:rsidP="00E0585E">
            <w:pPr>
              <w:widowControl w:val="0"/>
              <w:spacing w:before="120" w:after="6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11.41/</w:t>
            </w:r>
            <w:r w:rsidR="00DD33EC">
              <w:rPr>
                <w:rFonts w:ascii="Times New Roman" w:hAnsi="Times New Roman"/>
                <w:sz w:val="20"/>
                <w:szCs w:val="20"/>
                <w:lang w:eastAsia="zh-CN"/>
              </w:rPr>
              <w:t>13.08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C403D" w14:textId="50A111CC" w:rsidR="00E0585E" w:rsidRPr="00E0585E" w:rsidRDefault="005B25A7" w:rsidP="00E0585E">
            <w:pPr>
              <w:widowControl w:val="0"/>
              <w:spacing w:before="120" w:after="6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10.18/</w:t>
            </w:r>
            <w:r w:rsidR="00DD33EC">
              <w:rPr>
                <w:rFonts w:ascii="Times New Roman" w:hAnsi="Times New Roman"/>
                <w:sz w:val="20"/>
                <w:szCs w:val="20"/>
                <w:lang w:eastAsia="zh-CN"/>
              </w:rPr>
              <w:t>12.74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9450A" w14:textId="2733300D" w:rsidR="00E0585E" w:rsidRPr="00E0585E" w:rsidRDefault="005B25A7" w:rsidP="00E0585E">
            <w:pPr>
              <w:widowControl w:val="0"/>
              <w:spacing w:before="120" w:after="6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10.38/</w:t>
            </w:r>
            <w:r w:rsidR="00DD33EC">
              <w:rPr>
                <w:rFonts w:ascii="Times New Roman" w:hAnsi="Times New Roman"/>
                <w:sz w:val="20"/>
                <w:szCs w:val="20"/>
                <w:lang w:eastAsia="zh-CN"/>
              </w:rPr>
              <w:t>12.27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4ACA8B84" w14:textId="1CC7EAE7" w:rsidR="00E0585E" w:rsidRPr="00E0585E" w:rsidRDefault="005B25A7" w:rsidP="00E0585E">
            <w:pPr>
              <w:widowControl w:val="0"/>
              <w:spacing w:before="120" w:after="6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10.67/</w:t>
            </w:r>
            <w:r w:rsidR="00DD33EC">
              <w:rPr>
                <w:rFonts w:ascii="Times New Roman" w:hAnsi="Times New Roman"/>
                <w:sz w:val="20"/>
                <w:szCs w:val="20"/>
                <w:lang w:eastAsia="zh-CN"/>
              </w:rPr>
              <w:t>12.55</w:t>
            </w:r>
          </w:p>
        </w:tc>
        <w:tc>
          <w:tcPr>
            <w:tcW w:w="118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57571C98" w14:textId="4113870C" w:rsidR="00E0585E" w:rsidRPr="00E0585E" w:rsidRDefault="00DD33EC" w:rsidP="00E0585E">
            <w:pPr>
              <w:widowControl w:val="0"/>
              <w:spacing w:before="120" w:after="6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10.13/11.61</w:t>
            </w:r>
          </w:p>
        </w:tc>
      </w:tr>
      <w:tr w:rsidR="00E0585E" w:rsidRPr="00E0585E" w14:paraId="2E3339AA" w14:textId="77777777" w:rsidTr="00DF43CF">
        <w:trPr>
          <w:trHeight w:val="45"/>
          <w:jc w:val="center"/>
        </w:trPr>
        <w:tc>
          <w:tcPr>
            <w:tcW w:w="715" w:type="dxa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810163" w14:textId="77777777" w:rsidR="00E0585E" w:rsidRPr="00E0585E" w:rsidRDefault="00E0585E" w:rsidP="00E0585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zh-CN"/>
              </w:rPr>
            </w:pPr>
          </w:p>
        </w:tc>
        <w:tc>
          <w:tcPr>
            <w:tcW w:w="638" w:type="dxa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EEC35" w14:textId="77777777" w:rsidR="00E0585E" w:rsidRPr="00E0585E" w:rsidRDefault="00E0585E" w:rsidP="00E0585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zh-CN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58A4C5" w14:textId="77777777" w:rsidR="00E0585E" w:rsidRPr="00E0585E" w:rsidRDefault="00E0585E" w:rsidP="00E0585E">
            <w:pPr>
              <w:widowControl w:val="0"/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 w:rsidRPr="00E0585E">
              <w:rPr>
                <w:rFonts w:ascii="Times New Roman" w:hAnsi="Times New Roman"/>
                <w:sz w:val="20"/>
                <w:szCs w:val="20"/>
                <w:lang w:eastAsia="zh-CN"/>
              </w:rPr>
              <w:t>TDL-A, 20ns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5C241" w14:textId="10C947DF" w:rsidR="00E0585E" w:rsidRPr="00E0585E" w:rsidRDefault="008F4001" w:rsidP="00E0585E">
            <w:pPr>
              <w:widowControl w:val="0"/>
              <w:spacing w:before="120" w:after="6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10.99/</w:t>
            </w:r>
            <w:r w:rsidR="005730F4">
              <w:rPr>
                <w:rFonts w:ascii="Times New Roman" w:hAnsi="Times New Roman"/>
                <w:sz w:val="20"/>
                <w:szCs w:val="20"/>
                <w:lang w:eastAsia="zh-CN"/>
              </w:rPr>
              <w:t>12.40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A034A" w14:textId="109960D3" w:rsidR="00E0585E" w:rsidRPr="00E0585E" w:rsidRDefault="008F4001" w:rsidP="00E0585E">
            <w:pPr>
              <w:widowControl w:val="0"/>
              <w:spacing w:before="120" w:after="6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10.10/</w:t>
            </w:r>
            <w:r w:rsidR="005730F4">
              <w:rPr>
                <w:rFonts w:ascii="Times New Roman" w:hAnsi="Times New Roman"/>
                <w:sz w:val="20"/>
                <w:szCs w:val="20"/>
                <w:lang w:eastAsia="zh-CN"/>
              </w:rPr>
              <w:t>12.19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D1941" w14:textId="073665B8" w:rsidR="00E0585E" w:rsidRPr="00E0585E" w:rsidRDefault="008F4001" w:rsidP="00E0585E">
            <w:pPr>
              <w:widowControl w:val="0"/>
              <w:spacing w:before="120" w:after="6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10.21/</w:t>
            </w:r>
            <w:r w:rsidR="005730F4">
              <w:rPr>
                <w:rFonts w:ascii="Times New Roman" w:hAnsi="Times New Roman"/>
                <w:sz w:val="20"/>
                <w:szCs w:val="20"/>
                <w:lang w:eastAsia="zh-CN"/>
              </w:rPr>
              <w:t>12.39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0A0EB79F" w14:textId="2E2D1BC5" w:rsidR="00E0585E" w:rsidRPr="00E0585E" w:rsidRDefault="008F4001" w:rsidP="00E0585E">
            <w:pPr>
              <w:widowControl w:val="0"/>
              <w:spacing w:before="120" w:after="6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11.16/</w:t>
            </w:r>
            <w:r w:rsidR="005730F4">
              <w:rPr>
                <w:rFonts w:ascii="Times New Roman" w:hAnsi="Times New Roman"/>
                <w:sz w:val="20"/>
                <w:szCs w:val="20"/>
                <w:lang w:eastAsia="zh-CN"/>
              </w:rPr>
              <w:t>13.19</w:t>
            </w:r>
          </w:p>
        </w:tc>
        <w:tc>
          <w:tcPr>
            <w:tcW w:w="118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71A6FC8A" w14:textId="67DDA357" w:rsidR="00E0585E" w:rsidRPr="00E0585E" w:rsidRDefault="003D51FA" w:rsidP="00E0585E">
            <w:pPr>
              <w:widowControl w:val="0"/>
              <w:spacing w:before="120" w:after="6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10.24/10.96</w:t>
            </w:r>
          </w:p>
        </w:tc>
      </w:tr>
      <w:tr w:rsidR="00E0585E" w:rsidRPr="00E0585E" w14:paraId="796A542C" w14:textId="77777777" w:rsidTr="00DF43CF">
        <w:trPr>
          <w:trHeight w:val="45"/>
          <w:jc w:val="center"/>
        </w:trPr>
        <w:tc>
          <w:tcPr>
            <w:tcW w:w="715" w:type="dxa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EE73B8" w14:textId="77777777" w:rsidR="00E0585E" w:rsidRPr="00E0585E" w:rsidRDefault="00E0585E" w:rsidP="00E0585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zh-CN"/>
              </w:rPr>
            </w:pPr>
          </w:p>
        </w:tc>
        <w:tc>
          <w:tcPr>
            <w:tcW w:w="638" w:type="dxa"/>
            <w:vMerge w:val="restar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39DA24D9" w14:textId="77777777" w:rsidR="00E0585E" w:rsidRPr="00E0585E" w:rsidRDefault="00E0585E" w:rsidP="00E0585E">
            <w:pPr>
              <w:widowControl w:val="0"/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 w:rsidRPr="00E0585E">
              <w:rPr>
                <w:rFonts w:ascii="Times New Roman" w:hAnsi="Times New Roman"/>
                <w:sz w:val="20"/>
                <w:szCs w:val="20"/>
                <w:lang w:eastAsia="zh-CN"/>
              </w:rPr>
              <w:t>22</w:t>
            </w:r>
          </w:p>
        </w:tc>
        <w:tc>
          <w:tcPr>
            <w:tcW w:w="134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C46BDB" w14:textId="507765F0" w:rsidR="00E0585E" w:rsidRPr="00E0585E" w:rsidRDefault="00E0585E" w:rsidP="00E0585E">
            <w:pPr>
              <w:widowControl w:val="0"/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 w:rsidRPr="00E0585E">
              <w:rPr>
                <w:rFonts w:ascii="Times New Roman" w:hAnsi="Times New Roman"/>
                <w:sz w:val="20"/>
                <w:szCs w:val="20"/>
                <w:lang w:eastAsia="zh-CN"/>
              </w:rPr>
              <w:t>TDL-A,</w:t>
            </w: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 xml:space="preserve"> </w:t>
            </w:r>
            <w:r w:rsidRPr="00E0585E">
              <w:rPr>
                <w:rFonts w:ascii="Times New Roman" w:hAnsi="Times New Roman"/>
                <w:sz w:val="20"/>
                <w:szCs w:val="20"/>
                <w:lang w:eastAsia="zh-CN"/>
              </w:rPr>
              <w:t>5ns</w:t>
            </w:r>
          </w:p>
        </w:tc>
        <w:tc>
          <w:tcPr>
            <w:tcW w:w="118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A6DEE" w14:textId="24F8B0E0" w:rsidR="00E0585E" w:rsidRPr="00E0585E" w:rsidRDefault="00D12F33" w:rsidP="00E0585E">
            <w:pPr>
              <w:widowControl w:val="0"/>
              <w:spacing w:before="120" w:after="6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23.44/</w:t>
            </w:r>
            <w:proofErr w:type="spellStart"/>
            <w:r w:rsidR="005B25A7">
              <w:rPr>
                <w:rFonts w:ascii="Times New Roman" w:hAnsi="Times New Roman"/>
                <w:sz w:val="20"/>
                <w:szCs w:val="20"/>
                <w:lang w:eastAsia="zh-CN"/>
              </w:rPr>
              <w:t>NaN</w:t>
            </w:r>
            <w:proofErr w:type="spellEnd"/>
          </w:p>
        </w:tc>
        <w:tc>
          <w:tcPr>
            <w:tcW w:w="118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7EDDF" w14:textId="1FBBAE25" w:rsidR="00E0585E" w:rsidRPr="00E0585E" w:rsidRDefault="00D12F33" w:rsidP="00E0585E">
            <w:pPr>
              <w:widowControl w:val="0"/>
              <w:spacing w:before="120" w:after="6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19.39/</w:t>
            </w:r>
            <w:proofErr w:type="spellStart"/>
            <w:r w:rsidR="005B25A7">
              <w:rPr>
                <w:rFonts w:ascii="Times New Roman" w:hAnsi="Times New Roman"/>
                <w:sz w:val="20"/>
                <w:szCs w:val="20"/>
                <w:lang w:eastAsia="zh-CN"/>
              </w:rPr>
              <w:t>NaN</w:t>
            </w:r>
            <w:proofErr w:type="spellEnd"/>
          </w:p>
        </w:tc>
        <w:tc>
          <w:tcPr>
            <w:tcW w:w="118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D6203" w14:textId="15282F49" w:rsidR="00E0585E" w:rsidRPr="00E0585E" w:rsidRDefault="00D12F33" w:rsidP="00E0585E">
            <w:pPr>
              <w:widowControl w:val="0"/>
              <w:spacing w:before="120" w:after="6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17.81/</w:t>
            </w:r>
            <w:r w:rsidR="005B25A7">
              <w:rPr>
                <w:rFonts w:ascii="Times New Roman" w:hAnsi="Times New Roman"/>
                <w:sz w:val="20"/>
                <w:szCs w:val="20"/>
                <w:lang w:eastAsia="zh-CN"/>
              </w:rPr>
              <w:t>20.81</w:t>
            </w:r>
          </w:p>
        </w:tc>
        <w:tc>
          <w:tcPr>
            <w:tcW w:w="118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3CE5CEB1" w14:textId="3C948957" w:rsidR="00E0585E" w:rsidRPr="00E0585E" w:rsidRDefault="00D12F33" w:rsidP="00E0585E">
            <w:pPr>
              <w:widowControl w:val="0"/>
              <w:spacing w:before="120" w:after="6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17.15/</w:t>
            </w:r>
            <w:r w:rsidR="005B25A7">
              <w:rPr>
                <w:rFonts w:ascii="Times New Roman" w:hAnsi="Times New Roman"/>
                <w:sz w:val="20"/>
                <w:szCs w:val="20"/>
                <w:lang w:eastAsia="zh-CN"/>
              </w:rPr>
              <w:t>21.12</w:t>
            </w:r>
          </w:p>
        </w:tc>
        <w:tc>
          <w:tcPr>
            <w:tcW w:w="1188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573723EE" w14:textId="466A9E71" w:rsidR="00E0585E" w:rsidRPr="00E0585E" w:rsidRDefault="005B25A7" w:rsidP="00E0585E">
            <w:pPr>
              <w:widowControl w:val="0"/>
              <w:spacing w:before="120" w:after="6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15.73/</w:t>
            </w:r>
            <w:r w:rsidR="00DD33EC">
              <w:rPr>
                <w:rFonts w:ascii="Times New Roman" w:hAnsi="Times New Roman"/>
                <w:sz w:val="20"/>
                <w:szCs w:val="20"/>
                <w:lang w:eastAsia="zh-CN"/>
              </w:rPr>
              <w:t>19.37</w:t>
            </w:r>
          </w:p>
        </w:tc>
      </w:tr>
      <w:tr w:rsidR="00E0585E" w:rsidRPr="00E0585E" w14:paraId="3151CBA2" w14:textId="77777777" w:rsidTr="00DF43CF">
        <w:trPr>
          <w:trHeight w:val="45"/>
          <w:jc w:val="center"/>
        </w:trPr>
        <w:tc>
          <w:tcPr>
            <w:tcW w:w="715" w:type="dxa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2C1FB4" w14:textId="77777777" w:rsidR="00E0585E" w:rsidRPr="00E0585E" w:rsidRDefault="00E0585E" w:rsidP="00E0585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zh-CN"/>
              </w:rPr>
            </w:pPr>
          </w:p>
        </w:tc>
        <w:tc>
          <w:tcPr>
            <w:tcW w:w="638" w:type="dxa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5AC9492E" w14:textId="77777777" w:rsidR="00E0585E" w:rsidRPr="00E0585E" w:rsidRDefault="00E0585E" w:rsidP="00E0585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zh-CN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094F3C" w14:textId="77777777" w:rsidR="00E0585E" w:rsidRPr="00E0585E" w:rsidRDefault="00E0585E" w:rsidP="00E0585E">
            <w:pPr>
              <w:widowControl w:val="0"/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 w:rsidRPr="00E0585E">
              <w:rPr>
                <w:rFonts w:ascii="Times New Roman" w:hAnsi="Times New Roman"/>
                <w:sz w:val="20"/>
                <w:szCs w:val="20"/>
                <w:lang w:eastAsia="zh-CN"/>
              </w:rPr>
              <w:t>TDL-A, 10ns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1B5B8" w14:textId="59E628D8" w:rsidR="00E0585E" w:rsidRPr="00E0585E" w:rsidRDefault="005B25A7" w:rsidP="00E0585E">
            <w:pPr>
              <w:widowControl w:val="0"/>
              <w:spacing w:before="120" w:after="6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23.72/</w:t>
            </w:r>
            <w:proofErr w:type="spellStart"/>
            <w:r w:rsidR="00DD33EC">
              <w:rPr>
                <w:rFonts w:ascii="Times New Roman" w:hAnsi="Times New Roman"/>
                <w:sz w:val="20"/>
                <w:szCs w:val="20"/>
                <w:lang w:eastAsia="zh-CN"/>
              </w:rPr>
              <w:t>NaN</w:t>
            </w:r>
            <w:proofErr w:type="spellEnd"/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536AC" w14:textId="7B2C16F6" w:rsidR="00E0585E" w:rsidRPr="00E0585E" w:rsidRDefault="005B25A7" w:rsidP="00E0585E">
            <w:pPr>
              <w:widowControl w:val="0"/>
              <w:spacing w:before="120" w:after="6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18.27/</w:t>
            </w:r>
            <w:proofErr w:type="spellStart"/>
            <w:r w:rsidR="00DD33EC">
              <w:rPr>
                <w:rFonts w:ascii="Times New Roman" w:hAnsi="Times New Roman"/>
                <w:sz w:val="20"/>
                <w:szCs w:val="20"/>
                <w:lang w:eastAsia="zh-CN"/>
              </w:rPr>
              <w:t>NaN</w:t>
            </w:r>
            <w:proofErr w:type="spellEnd"/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F54BA" w14:textId="62ADA785" w:rsidR="00E0585E" w:rsidRPr="00E0585E" w:rsidRDefault="005B25A7" w:rsidP="00E0585E">
            <w:pPr>
              <w:widowControl w:val="0"/>
              <w:spacing w:before="120" w:after="6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16.74</w:t>
            </w:r>
            <w:r w:rsidR="00DD33EC">
              <w:rPr>
                <w:rFonts w:ascii="Times New Roman" w:hAnsi="Times New Roman"/>
                <w:sz w:val="20"/>
                <w:szCs w:val="20"/>
                <w:lang w:eastAsia="zh-CN"/>
              </w:rPr>
              <w:t>/19.62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5FC2414E" w14:textId="4BDA0FD2" w:rsidR="00E0585E" w:rsidRPr="00E0585E" w:rsidRDefault="005B25A7" w:rsidP="00E0585E">
            <w:pPr>
              <w:widowControl w:val="0"/>
              <w:spacing w:before="120" w:after="6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16.11/</w:t>
            </w:r>
            <w:r w:rsidR="00DD33EC">
              <w:rPr>
                <w:rFonts w:ascii="Times New Roman" w:hAnsi="Times New Roman"/>
                <w:sz w:val="20"/>
                <w:szCs w:val="20"/>
                <w:lang w:eastAsia="zh-CN"/>
              </w:rPr>
              <w:t>17.74</w:t>
            </w:r>
          </w:p>
        </w:tc>
        <w:tc>
          <w:tcPr>
            <w:tcW w:w="118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3A503018" w14:textId="22041E35" w:rsidR="00E0585E" w:rsidRPr="00E0585E" w:rsidRDefault="00DD33EC" w:rsidP="00E0585E">
            <w:pPr>
              <w:widowControl w:val="0"/>
              <w:spacing w:before="120" w:after="6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15.87/18.84</w:t>
            </w:r>
          </w:p>
        </w:tc>
      </w:tr>
      <w:tr w:rsidR="00E0585E" w:rsidRPr="00E0585E" w14:paraId="03497307" w14:textId="77777777" w:rsidTr="00DF43CF">
        <w:trPr>
          <w:trHeight w:val="45"/>
          <w:jc w:val="center"/>
        </w:trPr>
        <w:tc>
          <w:tcPr>
            <w:tcW w:w="715" w:type="dxa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FDC132" w14:textId="77777777" w:rsidR="00E0585E" w:rsidRPr="00E0585E" w:rsidRDefault="00E0585E" w:rsidP="00E0585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zh-CN"/>
              </w:rPr>
            </w:pPr>
          </w:p>
        </w:tc>
        <w:tc>
          <w:tcPr>
            <w:tcW w:w="638" w:type="dxa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06E96F9D" w14:textId="77777777" w:rsidR="00E0585E" w:rsidRPr="00E0585E" w:rsidRDefault="00E0585E" w:rsidP="00E0585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zh-CN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6B8259" w14:textId="77777777" w:rsidR="00E0585E" w:rsidRPr="00E0585E" w:rsidRDefault="00E0585E" w:rsidP="00E0585E">
            <w:pPr>
              <w:widowControl w:val="0"/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 w:rsidRPr="00E0585E">
              <w:rPr>
                <w:rFonts w:ascii="Times New Roman" w:hAnsi="Times New Roman"/>
                <w:sz w:val="20"/>
                <w:szCs w:val="20"/>
                <w:lang w:eastAsia="zh-CN"/>
              </w:rPr>
              <w:t>TDL-A, 20ns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45F87" w14:textId="24E70DF5" w:rsidR="00E0585E" w:rsidRPr="00E0585E" w:rsidRDefault="005730F4" w:rsidP="005730F4">
            <w:pPr>
              <w:widowControl w:val="0"/>
              <w:spacing w:before="120" w:after="6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24.28/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NaN</w:t>
            </w:r>
            <w:proofErr w:type="spellEnd"/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1BE05" w14:textId="12161F1C" w:rsidR="00E0585E" w:rsidRPr="00E0585E" w:rsidRDefault="005730F4" w:rsidP="00E0585E">
            <w:pPr>
              <w:widowControl w:val="0"/>
              <w:spacing w:before="120" w:after="6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18.83/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NaN</w:t>
            </w:r>
            <w:proofErr w:type="spellEnd"/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3A8F3" w14:textId="4F0E85BF" w:rsidR="00E0585E" w:rsidRPr="00E0585E" w:rsidRDefault="008F4001" w:rsidP="00E0585E">
            <w:pPr>
              <w:widowControl w:val="0"/>
              <w:spacing w:before="120" w:after="6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16.62</w:t>
            </w:r>
            <w:r w:rsidR="005730F4">
              <w:rPr>
                <w:rFonts w:ascii="Times New Roman" w:hAnsi="Times New Roman"/>
                <w:sz w:val="20"/>
                <w:szCs w:val="20"/>
                <w:lang w:eastAsia="zh-CN"/>
              </w:rPr>
              <w:t>/19.39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205531AB" w14:textId="49E9FEF4" w:rsidR="00E0585E" w:rsidRPr="00E0585E" w:rsidRDefault="008F4001" w:rsidP="00E0585E">
            <w:pPr>
              <w:widowControl w:val="0"/>
              <w:spacing w:before="120" w:after="6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16.41</w:t>
            </w:r>
            <w:r w:rsidR="005730F4">
              <w:rPr>
                <w:rFonts w:ascii="Times New Roman" w:hAnsi="Times New Roman"/>
                <w:sz w:val="20"/>
                <w:szCs w:val="20"/>
                <w:lang w:eastAsia="zh-CN"/>
              </w:rPr>
              <w:t>/18.28</w:t>
            </w:r>
          </w:p>
        </w:tc>
        <w:tc>
          <w:tcPr>
            <w:tcW w:w="118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7F5F3A38" w14:textId="6ED610EF" w:rsidR="00E0585E" w:rsidRPr="00E0585E" w:rsidRDefault="003D51FA" w:rsidP="00E0585E">
            <w:pPr>
              <w:widowControl w:val="0"/>
              <w:spacing w:before="120" w:after="6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16.65/19.02</w:t>
            </w:r>
          </w:p>
        </w:tc>
      </w:tr>
      <w:tr w:rsidR="00E0585E" w:rsidRPr="00E0585E" w14:paraId="1ECF51F5" w14:textId="77777777" w:rsidTr="00DF43CF">
        <w:trPr>
          <w:trHeight w:val="45"/>
          <w:jc w:val="center"/>
        </w:trPr>
        <w:tc>
          <w:tcPr>
            <w:tcW w:w="715" w:type="dxa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5B927C" w14:textId="77777777" w:rsidR="00E0585E" w:rsidRPr="00E0585E" w:rsidRDefault="00E0585E" w:rsidP="00E0585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zh-CN"/>
              </w:rPr>
            </w:pPr>
          </w:p>
        </w:tc>
        <w:tc>
          <w:tcPr>
            <w:tcW w:w="7920" w:type="dxa"/>
            <w:gridSpan w:val="7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0F888D" w14:textId="77777777" w:rsidR="00E0585E" w:rsidRPr="00E0585E" w:rsidRDefault="00E0585E" w:rsidP="00E0585E">
            <w:pPr>
              <w:widowControl w:val="0"/>
              <w:spacing w:after="60" w:line="240" w:lineRule="auto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 w:rsidRPr="00E0585E">
              <w:rPr>
                <w:rFonts w:ascii="Times New Roman" w:hAnsi="Times New Roman"/>
                <w:sz w:val="20"/>
                <w:szCs w:val="20"/>
                <w:lang w:eastAsia="zh-CN"/>
              </w:rPr>
              <w:t>Additional report/notes:</w:t>
            </w:r>
          </w:p>
          <w:p w14:paraId="3FF6331C" w14:textId="6F33B605" w:rsidR="00E0585E" w:rsidRDefault="00DF43CF" w:rsidP="00E0585E">
            <w:pPr>
              <w:pStyle w:val="ListParagraph"/>
              <w:widowControl w:val="0"/>
              <w:numPr>
                <w:ilvl w:val="0"/>
                <w:numId w:val="12"/>
              </w:numPr>
              <w:spacing w:before="120" w:after="60" w:line="240" w:lineRule="auto"/>
              <w:contextualSpacing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Normal CP</w:t>
            </w:r>
          </w:p>
          <w:p w14:paraId="2DDAC418" w14:textId="2B3D3AE6" w:rsidR="00DF43CF" w:rsidRPr="00E0585E" w:rsidRDefault="00DF43CF" w:rsidP="00E0585E">
            <w:pPr>
              <w:pStyle w:val="ListParagraph"/>
              <w:widowControl w:val="0"/>
              <w:numPr>
                <w:ilvl w:val="0"/>
                <w:numId w:val="12"/>
              </w:numPr>
              <w:spacing w:before="120" w:after="60" w:line="240" w:lineRule="auto"/>
              <w:contextualSpacing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CPE compensation only</w:t>
            </w:r>
          </w:p>
          <w:p w14:paraId="3AC92925" w14:textId="0A88733C" w:rsidR="00E0585E" w:rsidRPr="00E0585E" w:rsidRDefault="00E0585E" w:rsidP="00E0585E">
            <w:pPr>
              <w:pStyle w:val="ListParagraph"/>
              <w:widowControl w:val="0"/>
              <w:numPr>
                <w:ilvl w:val="0"/>
                <w:numId w:val="12"/>
              </w:numPr>
              <w:spacing w:before="120" w:after="60" w:line="240" w:lineRule="auto"/>
              <w:contextualSpacing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0585E">
              <w:rPr>
                <w:rFonts w:ascii="Times New Roman" w:hAnsi="Times New Roman"/>
                <w:sz w:val="20"/>
                <w:szCs w:val="20"/>
              </w:rPr>
              <w:t>PTRS configuration</w:t>
            </w:r>
            <w:r w:rsidR="00DF43CF">
              <w:rPr>
                <w:rFonts w:ascii="Times New Roman" w:hAnsi="Times New Roman"/>
                <w:sz w:val="20"/>
                <w:szCs w:val="20"/>
              </w:rPr>
              <w:t>: symbol 3-13, K=4, L=1</w:t>
            </w:r>
          </w:p>
          <w:p w14:paraId="523C329A" w14:textId="1EF6EEC7" w:rsidR="00E0585E" w:rsidRPr="00E0585E" w:rsidRDefault="00E0585E" w:rsidP="00E0585E">
            <w:pPr>
              <w:pStyle w:val="ListParagraph"/>
              <w:widowControl w:val="0"/>
              <w:numPr>
                <w:ilvl w:val="0"/>
                <w:numId w:val="12"/>
              </w:numPr>
              <w:spacing w:before="120" w:after="60" w:line="240" w:lineRule="auto"/>
              <w:contextualSpacing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0585E">
              <w:rPr>
                <w:rFonts w:ascii="Times New Roman" w:hAnsi="Times New Roman"/>
                <w:sz w:val="20"/>
                <w:szCs w:val="20"/>
              </w:rPr>
              <w:t>DMRS configuration</w:t>
            </w:r>
            <w:r w:rsidR="00DF43CF">
              <w:rPr>
                <w:rFonts w:ascii="Times New Roman" w:hAnsi="Times New Roman"/>
                <w:sz w:val="20"/>
                <w:szCs w:val="20"/>
              </w:rPr>
              <w:t>: symbol 2</w:t>
            </w:r>
          </w:p>
          <w:p w14:paraId="6A6E26B1" w14:textId="2B9CEF27" w:rsidR="00E0585E" w:rsidRPr="00E0585E" w:rsidRDefault="00DF43CF" w:rsidP="00E0585E">
            <w:pPr>
              <w:pStyle w:val="ListParagraph"/>
              <w:widowControl w:val="0"/>
              <w:numPr>
                <w:ilvl w:val="0"/>
                <w:numId w:val="12"/>
              </w:numPr>
              <w:spacing w:before="120" w:after="60" w:line="240" w:lineRule="auto"/>
              <w:contextualSpacing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NaN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in the table refers to a large S</w:t>
            </w:r>
            <w:r w:rsidR="00A30E05">
              <w:rPr>
                <w:rFonts w:ascii="Times New Roman" w:hAnsi="Times New Roman"/>
                <w:sz w:val="20"/>
                <w:szCs w:val="20"/>
              </w:rPr>
              <w:t>I</w:t>
            </w:r>
            <w:r>
              <w:rPr>
                <w:rFonts w:ascii="Times New Roman" w:hAnsi="Times New Roman"/>
                <w:sz w:val="20"/>
                <w:szCs w:val="20"/>
              </w:rPr>
              <w:t>NR value exceeding the range of interest (i.e., &gt;25 dB)</w:t>
            </w:r>
          </w:p>
        </w:tc>
      </w:tr>
    </w:tbl>
    <w:p w14:paraId="2390CDE0" w14:textId="544D224D" w:rsidR="00BA6271" w:rsidRPr="00BA6271" w:rsidRDefault="00BA6271" w:rsidP="003F6A39">
      <w:pPr>
        <w:spacing w:after="0"/>
        <w:ind w:firstLineChars="193" w:firstLine="386"/>
        <w:jc w:val="both"/>
        <w:rPr>
          <w:rFonts w:ascii="Times New Roman" w:hAnsi="Times New Roman"/>
          <w:sz w:val="20"/>
          <w:szCs w:val="20"/>
        </w:rPr>
      </w:pPr>
    </w:p>
    <w:p w14:paraId="21F8E6B7" w14:textId="6ABE396F" w:rsidR="00C428BC" w:rsidRDefault="000F3A7A" w:rsidP="00B75C25">
      <w:pPr>
        <w:spacing w:after="0"/>
        <w:jc w:val="both"/>
        <w:rPr>
          <w:rFonts w:ascii="Times New Roman" w:hAnsi="Times New Roman"/>
          <w:b/>
          <w:sz w:val="20"/>
        </w:rPr>
      </w:pPr>
      <w:r>
        <w:rPr>
          <w:rFonts w:ascii="Times New Roman" w:hAnsi="Times New Roman"/>
          <w:b/>
          <w:sz w:val="20"/>
        </w:rPr>
        <w:t>Proposal</w:t>
      </w:r>
      <w:r w:rsidR="009B5F2E">
        <w:rPr>
          <w:rFonts w:ascii="Times New Roman" w:hAnsi="Times New Roman"/>
          <w:b/>
          <w:sz w:val="20"/>
        </w:rPr>
        <w:t xml:space="preserve"> 1</w:t>
      </w:r>
      <w:r>
        <w:rPr>
          <w:rFonts w:ascii="Times New Roman" w:hAnsi="Times New Roman"/>
          <w:b/>
          <w:sz w:val="20"/>
        </w:rPr>
        <w:t xml:space="preserve">: </w:t>
      </w:r>
      <w:r w:rsidR="00FD7F60">
        <w:rPr>
          <w:rFonts w:ascii="Times New Roman" w:hAnsi="Times New Roman"/>
          <w:b/>
          <w:sz w:val="20"/>
        </w:rPr>
        <w:t xml:space="preserve">Capture </w:t>
      </w:r>
      <w:r w:rsidR="00DF43CF">
        <w:rPr>
          <w:rFonts w:ascii="Times New Roman" w:hAnsi="Times New Roman"/>
          <w:b/>
          <w:sz w:val="20"/>
        </w:rPr>
        <w:t xml:space="preserve">Table 1 of </w:t>
      </w:r>
      <w:r w:rsidR="00FD7F60">
        <w:rPr>
          <w:rFonts w:ascii="Times New Roman" w:hAnsi="Times New Roman"/>
          <w:b/>
          <w:sz w:val="20"/>
        </w:rPr>
        <w:t xml:space="preserve">the link-level evaluation results for PDSCH in TR 38.808. </w:t>
      </w:r>
    </w:p>
    <w:p w14:paraId="55C148C6" w14:textId="58B882B0" w:rsidR="00DF43CF" w:rsidRPr="00DF43CF" w:rsidRDefault="00DF43CF" w:rsidP="00DF43CF">
      <w:pPr>
        <w:pStyle w:val="Heading2"/>
        <w:rPr>
          <w:rFonts w:ascii="Arial" w:hAnsi="Arial" w:cs="Arial"/>
          <w:i w:val="0"/>
          <w:sz w:val="24"/>
          <w:szCs w:val="24"/>
        </w:rPr>
      </w:pPr>
      <w:r w:rsidRPr="00DF43CF">
        <w:rPr>
          <w:rFonts w:ascii="Arial" w:hAnsi="Arial" w:cs="Arial"/>
          <w:i w:val="0"/>
          <w:sz w:val="24"/>
          <w:szCs w:val="24"/>
          <w:lang w:val="en-US"/>
        </w:rPr>
        <w:t xml:space="preserve">LLS for PDSCH to study </w:t>
      </w:r>
      <w:r>
        <w:rPr>
          <w:rFonts w:ascii="Arial" w:hAnsi="Arial" w:cs="Arial"/>
          <w:i w:val="0"/>
          <w:sz w:val="24"/>
          <w:szCs w:val="24"/>
          <w:lang w:val="en-US"/>
        </w:rPr>
        <w:t>PT-RS pattern</w:t>
      </w:r>
    </w:p>
    <w:p w14:paraId="3370A948" w14:textId="77777777" w:rsidR="002109D1" w:rsidRDefault="002109D1" w:rsidP="002109D1">
      <w:pPr>
        <w:spacing w:after="0"/>
        <w:ind w:firstLineChars="193" w:firstLine="386"/>
        <w:jc w:val="both"/>
        <w:rPr>
          <w:rFonts w:ascii="Times New Roman" w:hAnsi="Times New Roman"/>
          <w:sz w:val="20"/>
          <w:szCs w:val="20"/>
        </w:rPr>
      </w:pPr>
    </w:p>
    <w:p w14:paraId="6574D19F" w14:textId="093A9524" w:rsidR="002109D1" w:rsidRDefault="002109D1" w:rsidP="002109D1">
      <w:pPr>
        <w:spacing w:after="0"/>
        <w:ind w:firstLineChars="193" w:firstLine="386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A set of simulations for studying the PT-RS pattern is shown in </w:t>
      </w:r>
      <w:r>
        <w:rPr>
          <w:rFonts w:ascii="Times New Roman" w:hAnsi="Times New Roman"/>
          <w:sz w:val="20"/>
          <w:szCs w:val="20"/>
        </w:rPr>
        <w:fldChar w:fldCharType="begin"/>
      </w:r>
      <w:r>
        <w:rPr>
          <w:rFonts w:ascii="Times New Roman" w:hAnsi="Times New Roman"/>
          <w:sz w:val="20"/>
          <w:szCs w:val="20"/>
        </w:rPr>
        <w:instrText xml:space="preserve"> REF _Ref54102811 \h </w:instrText>
      </w:r>
      <w:r>
        <w:rPr>
          <w:rFonts w:ascii="Times New Roman" w:hAnsi="Times New Roman"/>
          <w:sz w:val="20"/>
          <w:szCs w:val="20"/>
        </w:rPr>
      </w:r>
      <w:r>
        <w:rPr>
          <w:rFonts w:ascii="Times New Roman" w:hAnsi="Times New Roman"/>
          <w:sz w:val="20"/>
          <w:szCs w:val="20"/>
        </w:rPr>
        <w:fldChar w:fldCharType="separate"/>
      </w:r>
      <w:r w:rsidRPr="00206684">
        <w:rPr>
          <w:rFonts w:ascii="Times New Roman" w:hAnsi="Times New Roman"/>
          <w:sz w:val="20"/>
        </w:rPr>
        <w:t xml:space="preserve">Figure </w:t>
      </w:r>
      <w:r>
        <w:rPr>
          <w:rFonts w:ascii="Times New Roman" w:hAnsi="Times New Roman"/>
          <w:noProof/>
          <w:sz w:val="20"/>
        </w:rPr>
        <w:t>4</w:t>
      </w:r>
      <w:r>
        <w:rPr>
          <w:rFonts w:ascii="Times New Roman" w:hAnsi="Times New Roman"/>
          <w:sz w:val="20"/>
          <w:szCs w:val="20"/>
        </w:rPr>
        <w:fldChar w:fldCharType="end"/>
      </w:r>
      <w:r>
        <w:rPr>
          <w:rFonts w:ascii="Times New Roman" w:hAnsi="Times New Roman"/>
          <w:sz w:val="20"/>
          <w:szCs w:val="20"/>
        </w:rPr>
        <w:t xml:space="preserve"> and </w:t>
      </w:r>
      <w:r>
        <w:rPr>
          <w:rFonts w:ascii="Times New Roman" w:hAnsi="Times New Roman"/>
          <w:sz w:val="20"/>
          <w:szCs w:val="20"/>
        </w:rPr>
        <w:fldChar w:fldCharType="begin"/>
      </w:r>
      <w:r>
        <w:rPr>
          <w:rFonts w:ascii="Times New Roman" w:hAnsi="Times New Roman"/>
          <w:sz w:val="20"/>
          <w:szCs w:val="20"/>
        </w:rPr>
        <w:instrText xml:space="preserve"> REF _Ref54102812 \h </w:instrText>
      </w:r>
      <w:r>
        <w:rPr>
          <w:rFonts w:ascii="Times New Roman" w:hAnsi="Times New Roman"/>
          <w:sz w:val="20"/>
          <w:szCs w:val="20"/>
        </w:rPr>
      </w:r>
      <w:r>
        <w:rPr>
          <w:rFonts w:ascii="Times New Roman" w:hAnsi="Times New Roman"/>
          <w:sz w:val="20"/>
          <w:szCs w:val="20"/>
        </w:rPr>
        <w:fldChar w:fldCharType="separate"/>
      </w:r>
      <w:r w:rsidRPr="00206684">
        <w:rPr>
          <w:rFonts w:ascii="Times New Roman" w:hAnsi="Times New Roman"/>
          <w:sz w:val="20"/>
        </w:rPr>
        <w:t xml:space="preserve">Figure </w:t>
      </w:r>
      <w:r>
        <w:rPr>
          <w:rFonts w:ascii="Times New Roman" w:hAnsi="Times New Roman"/>
          <w:noProof/>
          <w:sz w:val="20"/>
        </w:rPr>
        <w:t>5</w:t>
      </w:r>
      <w:r>
        <w:rPr>
          <w:rFonts w:ascii="Times New Roman" w:hAnsi="Times New Roman"/>
          <w:sz w:val="20"/>
          <w:szCs w:val="20"/>
        </w:rPr>
        <w:fldChar w:fldCharType="end"/>
      </w:r>
      <w:r>
        <w:rPr>
          <w:rFonts w:ascii="Times New Roman" w:hAnsi="Times New Roman"/>
          <w:sz w:val="20"/>
          <w:szCs w:val="20"/>
        </w:rPr>
        <w:t xml:space="preserve">, for the SCS of 120 kHz and 240 kHz, respectively. In this study, we focus on </w:t>
      </w:r>
      <w:r w:rsidRPr="00206684">
        <w:rPr>
          <w:rFonts w:ascii="Times New Roman" w:hAnsi="Times New Roman"/>
          <w:sz w:val="20"/>
          <w:szCs w:val="20"/>
        </w:rPr>
        <w:t>MCS</w:t>
      </w:r>
      <w:r>
        <w:rPr>
          <w:rFonts w:ascii="Times New Roman" w:hAnsi="Times New Roman"/>
          <w:sz w:val="20"/>
          <w:szCs w:val="20"/>
        </w:rPr>
        <w:t xml:space="preserve"> </w:t>
      </w:r>
      <w:r w:rsidRPr="00206684">
        <w:rPr>
          <w:rFonts w:ascii="Times New Roman" w:hAnsi="Times New Roman"/>
          <w:sz w:val="20"/>
          <w:szCs w:val="20"/>
        </w:rPr>
        <w:t xml:space="preserve">22, as </w:t>
      </w:r>
      <w:r>
        <w:rPr>
          <w:rFonts w:ascii="Times New Roman" w:hAnsi="Times New Roman"/>
          <w:sz w:val="20"/>
          <w:szCs w:val="20"/>
        </w:rPr>
        <w:t>this is</w:t>
      </w:r>
      <w:r w:rsidRPr="00206684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the case</w:t>
      </w:r>
      <w:r w:rsidRPr="00206684">
        <w:rPr>
          <w:rFonts w:ascii="Times New Roman" w:hAnsi="Times New Roman"/>
          <w:sz w:val="20"/>
          <w:szCs w:val="20"/>
        </w:rPr>
        <w:t xml:space="preserve"> with most phase noise i</w:t>
      </w:r>
      <w:r>
        <w:rPr>
          <w:rFonts w:ascii="Times New Roman" w:hAnsi="Times New Roman"/>
          <w:sz w:val="20"/>
          <w:szCs w:val="20"/>
        </w:rPr>
        <w:t xml:space="preserve">mpacts, and other evaluation assumptions are as in the Appendix A. </w:t>
      </w:r>
      <w:r w:rsidRPr="00206684">
        <w:rPr>
          <w:rFonts w:ascii="Times New Roman" w:hAnsi="Times New Roman"/>
          <w:sz w:val="20"/>
          <w:szCs w:val="20"/>
        </w:rPr>
        <w:t>For the PT</w:t>
      </w:r>
      <w:r>
        <w:rPr>
          <w:rFonts w:ascii="Times New Roman" w:hAnsi="Times New Roman"/>
          <w:sz w:val="20"/>
          <w:szCs w:val="20"/>
        </w:rPr>
        <w:t>-</w:t>
      </w:r>
      <w:r w:rsidRPr="00206684">
        <w:rPr>
          <w:rFonts w:ascii="Times New Roman" w:hAnsi="Times New Roman"/>
          <w:sz w:val="20"/>
          <w:szCs w:val="20"/>
        </w:rPr>
        <w:t xml:space="preserve">RS patterns, we choose </w:t>
      </w:r>
      <m:oMath>
        <m:sSub>
          <m:sSubPr>
            <m:ctrlPr>
              <w:rPr>
                <w:rFonts w:ascii="Cambria Math" w:hAnsi="Cambria Math"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N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PTRS</m:t>
            </m:r>
          </m:sub>
        </m:sSub>
        <m:r>
          <m:rPr>
            <m:sty m:val="p"/>
          </m:rPr>
          <w:rPr>
            <w:rFonts w:ascii="Cambria Math" w:hAnsi="Cambria Math"/>
            <w:sz w:val="20"/>
            <w:szCs w:val="20"/>
          </w:rPr>
          <m:t>=12</m:t>
        </m:r>
      </m:oMath>
      <w:r w:rsidRPr="00206684">
        <w:rPr>
          <w:rFonts w:ascii="Times New Roman" w:hAnsi="Times New Roman"/>
          <w:sz w:val="20"/>
          <w:szCs w:val="20"/>
        </w:rPr>
        <w:t xml:space="preserve"> (1</w:t>
      </w:r>
      <w:r>
        <w:rPr>
          <w:rFonts w:ascii="Times New Roman" w:hAnsi="Times New Roman"/>
          <w:sz w:val="20"/>
          <w:szCs w:val="20"/>
        </w:rPr>
        <w:t xml:space="preserve"> </w:t>
      </w:r>
      <w:r w:rsidRPr="00206684">
        <w:rPr>
          <w:rFonts w:ascii="Times New Roman" w:hAnsi="Times New Roman"/>
          <w:sz w:val="20"/>
          <w:szCs w:val="20"/>
        </w:rPr>
        <w:t xml:space="preserve">RB) and the size </w:t>
      </w:r>
      <w:r w:rsidR="00A30E05">
        <w:rPr>
          <w:rFonts w:ascii="Times New Roman" w:hAnsi="Times New Roman"/>
          <w:sz w:val="20"/>
          <w:szCs w:val="20"/>
        </w:rPr>
        <w:t>of each chunk</w:t>
      </w:r>
      <w:r w:rsidRPr="00206684">
        <w:rPr>
          <w:rFonts w:ascii="Times New Roman" w:hAnsi="Times New Roman"/>
          <w:sz w:val="20"/>
          <w:szCs w:val="20"/>
        </w:rPr>
        <w:t xml:space="preserve"> to be 50 RB, </w:t>
      </w:r>
      <w:r>
        <w:rPr>
          <w:rFonts w:ascii="Times New Roman" w:hAnsi="Times New Roman"/>
          <w:sz w:val="20"/>
          <w:szCs w:val="20"/>
        </w:rPr>
        <w:t>which</w:t>
      </w:r>
      <w:r w:rsidRPr="00206684">
        <w:rPr>
          <w:rFonts w:ascii="Times New Roman" w:hAnsi="Times New Roman"/>
          <w:sz w:val="20"/>
          <w:szCs w:val="20"/>
        </w:rPr>
        <w:t xml:space="preserve"> roughly give</w:t>
      </w:r>
      <w:r>
        <w:rPr>
          <w:rFonts w:ascii="Times New Roman" w:hAnsi="Times New Roman"/>
          <w:sz w:val="20"/>
          <w:szCs w:val="20"/>
        </w:rPr>
        <w:t>s</w:t>
      </w:r>
      <w:r w:rsidRPr="00206684">
        <w:rPr>
          <w:rFonts w:ascii="Times New Roman" w:hAnsi="Times New Roman"/>
          <w:sz w:val="20"/>
          <w:szCs w:val="20"/>
        </w:rPr>
        <w:t xml:space="preserve"> 2% overhead in frequency domain and roughly the same overhead as Rel-15 PT</w:t>
      </w:r>
      <w:r>
        <w:rPr>
          <w:rFonts w:ascii="Times New Roman" w:hAnsi="Times New Roman"/>
          <w:sz w:val="20"/>
          <w:szCs w:val="20"/>
        </w:rPr>
        <w:t>-</w:t>
      </w:r>
      <w:r w:rsidRPr="00206684">
        <w:rPr>
          <w:rFonts w:ascii="Times New Roman" w:hAnsi="Times New Roman"/>
          <w:sz w:val="20"/>
          <w:szCs w:val="20"/>
        </w:rPr>
        <w:t>RS patterns with K = 4 and L = 1. For the ICI compensation, we only compensate up to the first none-CPE ICI components for practical considerations.</w:t>
      </w:r>
    </w:p>
    <w:p w14:paraId="4D9AB071" w14:textId="77777777" w:rsidR="002109D1" w:rsidRDefault="002109D1" w:rsidP="002109D1">
      <w:pPr>
        <w:spacing w:after="0"/>
        <w:ind w:firstLineChars="193" w:firstLine="386"/>
        <w:jc w:val="both"/>
        <w:rPr>
          <w:rFonts w:ascii="Times New Roman" w:hAnsi="Times New Roman"/>
          <w:sz w:val="20"/>
          <w:szCs w:val="20"/>
        </w:rPr>
      </w:pPr>
    </w:p>
    <w:p w14:paraId="426FAAF4" w14:textId="77777777" w:rsidR="002109D1" w:rsidRPr="00206684" w:rsidRDefault="002109D1" w:rsidP="002109D1">
      <w:pPr>
        <w:spacing w:after="0"/>
        <w:ind w:firstLineChars="193" w:firstLine="386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It can be observed that</w:t>
      </w:r>
      <w:r w:rsidRPr="00206684">
        <w:rPr>
          <w:rFonts w:ascii="Times New Roman" w:hAnsi="Times New Roman"/>
          <w:sz w:val="20"/>
          <w:szCs w:val="20"/>
        </w:rPr>
        <w:t xml:space="preserve"> phase noise has great impacts in these scenarios and there are clear gaps between the CPE only based compensation and ICI compensation. We can conclude </w:t>
      </w:r>
      <w:r>
        <w:rPr>
          <w:rFonts w:ascii="Times New Roman" w:hAnsi="Times New Roman"/>
          <w:sz w:val="20"/>
          <w:szCs w:val="20"/>
        </w:rPr>
        <w:t xml:space="preserve">that </w:t>
      </w:r>
      <w:r w:rsidRPr="00206684">
        <w:rPr>
          <w:rFonts w:ascii="Times New Roman" w:hAnsi="Times New Roman"/>
          <w:sz w:val="20"/>
          <w:szCs w:val="20"/>
        </w:rPr>
        <w:t>CPE compensation in these scenarios is not sufficient and additional ICI compensation could achieve reasonable performance.</w:t>
      </w:r>
      <w:r>
        <w:rPr>
          <w:rFonts w:ascii="Times New Roman" w:hAnsi="Times New Roman"/>
          <w:sz w:val="20"/>
          <w:szCs w:val="20"/>
        </w:rPr>
        <w:t xml:space="preserve"> Hence, supporting new PT-RS pattern to enable ICI compensation is essential for enhancing BLER performance in the higher frequency range. </w:t>
      </w:r>
    </w:p>
    <w:p w14:paraId="50FE2C8E" w14:textId="77777777" w:rsidR="002109D1" w:rsidRDefault="002109D1" w:rsidP="002109D1">
      <w:pPr>
        <w:spacing w:after="0"/>
        <w:ind w:firstLineChars="193" w:firstLine="386"/>
        <w:jc w:val="both"/>
        <w:rPr>
          <w:rFonts w:ascii="Times New Roman" w:hAnsi="Times New Roman"/>
          <w:sz w:val="20"/>
          <w:szCs w:val="20"/>
        </w:rPr>
      </w:pPr>
    </w:p>
    <w:p w14:paraId="42001C3A" w14:textId="77777777" w:rsidR="002109D1" w:rsidRDefault="002109D1" w:rsidP="002109D1">
      <w:pPr>
        <w:keepNext/>
        <w:spacing w:after="0"/>
        <w:ind w:firstLineChars="193" w:firstLine="386"/>
        <w:jc w:val="both"/>
      </w:pPr>
      <w:r w:rsidRPr="00206684">
        <w:rPr>
          <w:rFonts w:ascii="Times New Roman" w:hAnsi="Times New Roman"/>
          <w:noProof/>
          <w:sz w:val="20"/>
          <w:szCs w:val="20"/>
          <w:lang w:eastAsia="zh-CN"/>
        </w:rPr>
        <w:drawing>
          <wp:inline distT="0" distB="0" distL="0" distR="0" wp14:anchorId="33C5106A" wp14:editId="2A13756C">
            <wp:extent cx="2710614" cy="199644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3748" cy="19987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06684">
        <w:rPr>
          <w:rFonts w:ascii="Times New Roman" w:hAnsi="Times New Roman"/>
          <w:noProof/>
          <w:sz w:val="20"/>
          <w:szCs w:val="20"/>
          <w:lang w:eastAsia="zh-CN"/>
        </w:rPr>
        <w:drawing>
          <wp:inline distT="0" distB="0" distL="0" distR="0" wp14:anchorId="478C6B94" wp14:editId="7107E135">
            <wp:extent cx="2702560" cy="1990508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1303" cy="19969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947B257" w14:textId="478EE435" w:rsidR="002109D1" w:rsidRPr="00206684" w:rsidRDefault="002109D1" w:rsidP="002109D1">
      <w:pPr>
        <w:pStyle w:val="Caption"/>
        <w:rPr>
          <w:rFonts w:ascii="Times New Roman" w:hAnsi="Times New Roman"/>
          <w:sz w:val="20"/>
        </w:rPr>
      </w:pPr>
      <w:bookmarkStart w:id="8" w:name="_Ref54102811"/>
      <w:r w:rsidRPr="00206684">
        <w:rPr>
          <w:rFonts w:ascii="Times New Roman" w:hAnsi="Times New Roman"/>
          <w:sz w:val="20"/>
        </w:rPr>
        <w:t xml:space="preserve">Figure </w:t>
      </w:r>
      <w:r w:rsidRPr="00206684">
        <w:rPr>
          <w:rFonts w:ascii="Times New Roman" w:hAnsi="Times New Roman"/>
          <w:sz w:val="20"/>
        </w:rPr>
        <w:fldChar w:fldCharType="begin"/>
      </w:r>
      <w:r w:rsidRPr="00206684">
        <w:rPr>
          <w:rFonts w:ascii="Times New Roman" w:hAnsi="Times New Roman"/>
          <w:sz w:val="20"/>
        </w:rPr>
        <w:instrText xml:space="preserve"> SEQ Figure \* ARABIC </w:instrText>
      </w:r>
      <w:r w:rsidRPr="00206684">
        <w:rPr>
          <w:rFonts w:ascii="Times New Roman" w:hAnsi="Times New Roman"/>
          <w:sz w:val="20"/>
        </w:rPr>
        <w:fldChar w:fldCharType="separate"/>
      </w:r>
      <w:r>
        <w:rPr>
          <w:rFonts w:ascii="Times New Roman" w:hAnsi="Times New Roman"/>
          <w:noProof/>
          <w:sz w:val="20"/>
        </w:rPr>
        <w:t>4</w:t>
      </w:r>
      <w:r w:rsidRPr="00206684">
        <w:rPr>
          <w:rFonts w:ascii="Times New Roman" w:hAnsi="Times New Roman"/>
          <w:sz w:val="20"/>
        </w:rPr>
        <w:fldChar w:fldCharType="end"/>
      </w:r>
      <w:bookmarkEnd w:id="8"/>
      <w:r w:rsidRPr="00206684">
        <w:rPr>
          <w:rFonts w:ascii="Times New Roman" w:hAnsi="Times New Roman"/>
          <w:sz w:val="20"/>
        </w:rPr>
        <w:t xml:space="preserve"> Study of PT-RS pattern for </w:t>
      </w:r>
      <w:r>
        <w:rPr>
          <w:rFonts w:ascii="Times New Roman" w:hAnsi="Times New Roman"/>
          <w:sz w:val="20"/>
        </w:rPr>
        <w:t>120 kHz SCS</w:t>
      </w:r>
      <w:r w:rsidRPr="00206684">
        <w:rPr>
          <w:rFonts w:ascii="Times New Roman" w:hAnsi="Times New Roman"/>
          <w:sz w:val="20"/>
        </w:rPr>
        <w:t xml:space="preserve">. </w:t>
      </w:r>
    </w:p>
    <w:p w14:paraId="6E918234" w14:textId="77777777" w:rsidR="002109D1" w:rsidRDefault="002109D1" w:rsidP="002109D1">
      <w:pPr>
        <w:spacing w:after="0"/>
        <w:ind w:firstLineChars="193" w:firstLine="386"/>
        <w:jc w:val="both"/>
        <w:rPr>
          <w:rFonts w:ascii="Times New Roman" w:hAnsi="Times New Roman"/>
          <w:sz w:val="20"/>
          <w:szCs w:val="20"/>
        </w:rPr>
      </w:pPr>
    </w:p>
    <w:p w14:paraId="5F3CF37C" w14:textId="77777777" w:rsidR="002109D1" w:rsidRDefault="002109D1" w:rsidP="002109D1">
      <w:pPr>
        <w:keepNext/>
        <w:spacing w:after="0"/>
        <w:ind w:firstLineChars="193" w:firstLine="425"/>
        <w:jc w:val="both"/>
      </w:pPr>
      <w:r w:rsidRPr="00206684">
        <w:rPr>
          <w:noProof/>
          <w:lang w:eastAsia="zh-CN"/>
        </w:rPr>
        <w:lastRenderedPageBreak/>
        <w:drawing>
          <wp:inline distT="0" distB="0" distL="0" distR="0" wp14:anchorId="5657A34A" wp14:editId="7B204398">
            <wp:extent cx="2692400" cy="1983026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2412" cy="1997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06684">
        <w:rPr>
          <w:noProof/>
          <w:lang w:eastAsia="zh-CN"/>
        </w:rPr>
        <w:drawing>
          <wp:inline distT="0" distB="0" distL="0" distR="0" wp14:anchorId="1FCE05C6" wp14:editId="3DC0319B">
            <wp:extent cx="2702560" cy="1990509"/>
            <wp:effectExtent l="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0275" cy="20035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055B9C8" w14:textId="690F8918" w:rsidR="002109D1" w:rsidRPr="00206684" w:rsidRDefault="002109D1" w:rsidP="002109D1">
      <w:pPr>
        <w:pStyle w:val="Caption"/>
        <w:rPr>
          <w:rFonts w:ascii="Times New Roman" w:hAnsi="Times New Roman"/>
          <w:sz w:val="20"/>
        </w:rPr>
      </w:pPr>
      <w:bookmarkStart w:id="9" w:name="_Ref54102812"/>
      <w:r w:rsidRPr="00206684">
        <w:rPr>
          <w:rFonts w:ascii="Times New Roman" w:hAnsi="Times New Roman"/>
          <w:sz w:val="20"/>
        </w:rPr>
        <w:t xml:space="preserve">Figure </w:t>
      </w:r>
      <w:r w:rsidRPr="00206684">
        <w:rPr>
          <w:rFonts w:ascii="Times New Roman" w:hAnsi="Times New Roman"/>
          <w:sz w:val="20"/>
        </w:rPr>
        <w:fldChar w:fldCharType="begin"/>
      </w:r>
      <w:r w:rsidRPr="00206684">
        <w:rPr>
          <w:rFonts w:ascii="Times New Roman" w:hAnsi="Times New Roman"/>
          <w:sz w:val="20"/>
        </w:rPr>
        <w:instrText xml:space="preserve"> SEQ Figure \* ARABIC </w:instrText>
      </w:r>
      <w:r w:rsidRPr="00206684">
        <w:rPr>
          <w:rFonts w:ascii="Times New Roman" w:hAnsi="Times New Roman"/>
          <w:sz w:val="20"/>
        </w:rPr>
        <w:fldChar w:fldCharType="separate"/>
      </w:r>
      <w:r>
        <w:rPr>
          <w:rFonts w:ascii="Times New Roman" w:hAnsi="Times New Roman"/>
          <w:noProof/>
          <w:sz w:val="20"/>
        </w:rPr>
        <w:t>5</w:t>
      </w:r>
      <w:r w:rsidRPr="00206684">
        <w:rPr>
          <w:rFonts w:ascii="Times New Roman" w:hAnsi="Times New Roman"/>
          <w:sz w:val="20"/>
        </w:rPr>
        <w:fldChar w:fldCharType="end"/>
      </w:r>
      <w:bookmarkEnd w:id="9"/>
      <w:r w:rsidRPr="00206684">
        <w:rPr>
          <w:rFonts w:ascii="Times New Roman" w:hAnsi="Times New Roman"/>
          <w:sz w:val="20"/>
        </w:rPr>
        <w:t xml:space="preserve"> Stu</w:t>
      </w:r>
      <w:r>
        <w:rPr>
          <w:rFonts w:ascii="Times New Roman" w:hAnsi="Times New Roman"/>
          <w:sz w:val="20"/>
        </w:rPr>
        <w:t>dy of PT-RS pattern for 240 kHz SCS</w:t>
      </w:r>
      <w:r w:rsidRPr="00206684">
        <w:rPr>
          <w:rFonts w:ascii="Times New Roman" w:hAnsi="Times New Roman"/>
          <w:sz w:val="20"/>
        </w:rPr>
        <w:t xml:space="preserve">. </w:t>
      </w:r>
    </w:p>
    <w:p w14:paraId="072356AC" w14:textId="637697F1" w:rsidR="002109D1" w:rsidRDefault="002109D1" w:rsidP="002109D1">
      <w:pPr>
        <w:spacing w:after="0"/>
        <w:ind w:firstLineChars="193" w:firstLine="386"/>
        <w:jc w:val="both"/>
        <w:rPr>
          <w:rFonts w:ascii="Times New Roman" w:hAnsi="Times New Roman"/>
          <w:sz w:val="20"/>
          <w:szCs w:val="20"/>
        </w:rPr>
      </w:pPr>
      <w:r w:rsidRPr="00E0585E">
        <w:rPr>
          <w:rFonts w:ascii="Times New Roman" w:hAnsi="Times New Roman"/>
          <w:sz w:val="20"/>
          <w:szCs w:val="20"/>
        </w:rPr>
        <w:t>This</w:t>
      </w:r>
      <w:r>
        <w:rPr>
          <w:rFonts w:ascii="Times New Roman" w:hAnsi="Times New Roman"/>
          <w:sz w:val="20"/>
          <w:szCs w:val="20"/>
        </w:rPr>
        <w:t xml:space="preserve"> set of evaluation results is captured in Table 2</w:t>
      </w:r>
      <w:r w:rsidR="00ED1615">
        <w:rPr>
          <w:rFonts w:ascii="Times New Roman" w:hAnsi="Times New Roman"/>
          <w:sz w:val="20"/>
          <w:szCs w:val="20"/>
        </w:rPr>
        <w:t xml:space="preserve"> and Table 3</w:t>
      </w:r>
      <w:r>
        <w:rPr>
          <w:rFonts w:ascii="Times New Roman" w:hAnsi="Times New Roman"/>
          <w:sz w:val="20"/>
          <w:szCs w:val="20"/>
        </w:rPr>
        <w:t xml:space="preserve">. </w:t>
      </w:r>
    </w:p>
    <w:p w14:paraId="71C0ABF8" w14:textId="77777777" w:rsidR="002109D1" w:rsidRDefault="002109D1" w:rsidP="002109D1">
      <w:pPr>
        <w:spacing w:after="0"/>
        <w:ind w:firstLineChars="193" w:firstLine="386"/>
        <w:jc w:val="both"/>
        <w:rPr>
          <w:rFonts w:ascii="Times New Roman" w:hAnsi="Times New Roman"/>
          <w:b/>
          <w:sz w:val="20"/>
          <w:szCs w:val="20"/>
        </w:rPr>
      </w:pPr>
    </w:p>
    <w:p w14:paraId="07923EBC" w14:textId="69E31B17" w:rsidR="002109D1" w:rsidRPr="006351B4" w:rsidRDefault="002109D1" w:rsidP="002109D1">
      <w:pPr>
        <w:pStyle w:val="TH"/>
      </w:pPr>
      <w:r>
        <w:t xml:space="preserve">Table 2: SINR in dB achieving PDSCH BLER of 10% </w:t>
      </w:r>
      <w:r w:rsidRPr="006351B4">
        <w:t>/1%</w:t>
      </w:r>
    </w:p>
    <w:tbl>
      <w:tblPr>
        <w:tblStyle w:val="TableGrid"/>
        <w:tblW w:w="8635" w:type="dxa"/>
        <w:jc w:val="center"/>
        <w:tblLayout w:type="fixed"/>
        <w:tblLook w:val="04A0" w:firstRow="1" w:lastRow="0" w:firstColumn="1" w:lastColumn="0" w:noHBand="0" w:noVBand="1"/>
      </w:tblPr>
      <w:tblGrid>
        <w:gridCol w:w="715"/>
        <w:gridCol w:w="638"/>
        <w:gridCol w:w="1456"/>
        <w:gridCol w:w="1456"/>
        <w:gridCol w:w="1457"/>
        <w:gridCol w:w="1456"/>
        <w:gridCol w:w="1457"/>
      </w:tblGrid>
      <w:tr w:rsidR="00A30E05" w:rsidRPr="00E0585E" w14:paraId="6366E976" w14:textId="77777777" w:rsidTr="00A30E05">
        <w:trPr>
          <w:trHeight w:val="314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107D6CAB" w14:textId="77777777" w:rsidR="00A30E05" w:rsidRPr="00E0585E" w:rsidRDefault="00A30E05" w:rsidP="00AF207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proofErr w:type="spellStart"/>
            <w:r w:rsidRPr="00E0585E">
              <w:rPr>
                <w:rFonts w:ascii="Times New Roman" w:hAnsi="Times New Roman"/>
                <w:sz w:val="20"/>
                <w:szCs w:val="20"/>
                <w:lang w:eastAsia="zh-CN"/>
              </w:rPr>
              <w:t>Tdoc</w:t>
            </w:r>
            <w:proofErr w:type="spellEnd"/>
            <w:r w:rsidRPr="00E0585E">
              <w:rPr>
                <w:rFonts w:ascii="Times New Roman" w:hAnsi="Times New Roman"/>
                <w:sz w:val="20"/>
                <w:szCs w:val="20"/>
                <w:lang w:eastAsia="zh-CN"/>
              </w:rPr>
              <w:t xml:space="preserve"> /</w:t>
            </w:r>
          </w:p>
          <w:p w14:paraId="36BEA2B4" w14:textId="77777777" w:rsidR="00A30E05" w:rsidRPr="00E0585E" w:rsidRDefault="00A30E05" w:rsidP="00AF2078">
            <w:pPr>
              <w:widowControl w:val="0"/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 w:rsidRPr="00E0585E">
              <w:rPr>
                <w:rFonts w:ascii="Times New Roman" w:hAnsi="Times New Roman"/>
                <w:sz w:val="20"/>
                <w:szCs w:val="20"/>
                <w:lang w:eastAsia="zh-CN"/>
              </w:rPr>
              <w:t>Source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4A74B147" w14:textId="77777777" w:rsidR="00A30E05" w:rsidRPr="00E0585E" w:rsidRDefault="00A30E05" w:rsidP="00AF2078">
            <w:pPr>
              <w:widowControl w:val="0"/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 w:rsidRPr="00E0585E">
              <w:rPr>
                <w:rFonts w:ascii="Times New Roman" w:hAnsi="Times New Roman"/>
                <w:sz w:val="20"/>
                <w:szCs w:val="20"/>
                <w:lang w:eastAsia="zh-CN"/>
              </w:rPr>
              <w:t>MCS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79C1BB1E" w14:textId="77777777" w:rsidR="00A30E05" w:rsidRPr="00E0585E" w:rsidRDefault="00A30E05" w:rsidP="00AF2078">
            <w:pPr>
              <w:widowControl w:val="0"/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 w:rsidRPr="00E0585E">
              <w:rPr>
                <w:rFonts w:ascii="Times New Roman" w:hAnsi="Times New Roman"/>
                <w:sz w:val="20"/>
                <w:szCs w:val="20"/>
                <w:lang w:eastAsia="zh-CN"/>
              </w:rPr>
              <w:t>Channel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1333709D" w14:textId="77777777" w:rsidR="00A30E05" w:rsidRDefault="00A30E05" w:rsidP="00AF2078">
            <w:pPr>
              <w:widowControl w:val="0"/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 w:rsidRPr="00E0585E">
              <w:rPr>
                <w:rFonts w:ascii="Times New Roman" w:hAnsi="Times New Roman"/>
                <w:sz w:val="20"/>
                <w:szCs w:val="20"/>
                <w:lang w:eastAsia="zh-CN"/>
              </w:rPr>
              <w:t>120KHz</w:t>
            </w:r>
            <w:r w:rsidRPr="00E0585E">
              <w:rPr>
                <w:rFonts w:ascii="Times New Roman" w:hAnsi="Times New Roman"/>
                <w:sz w:val="20"/>
                <w:szCs w:val="20"/>
                <w:lang w:eastAsia="zh-CN"/>
              </w:rPr>
              <w:br/>
              <w:t>/400MHz</w:t>
            </w:r>
          </w:p>
          <w:p w14:paraId="21FA32C2" w14:textId="77777777" w:rsidR="00A30E05" w:rsidRDefault="00A30E05" w:rsidP="00AF2078">
            <w:pPr>
              <w:widowControl w:val="0"/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New pattern</w:t>
            </w:r>
          </w:p>
          <w:p w14:paraId="1834754C" w14:textId="00A0E5CF" w:rsidR="00A30E05" w:rsidRPr="00E0585E" w:rsidRDefault="00A30E05" w:rsidP="00AF2078">
            <w:pPr>
              <w:widowControl w:val="0"/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No comp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E6A3572" w14:textId="77777777" w:rsidR="00A30E05" w:rsidRDefault="00A30E05" w:rsidP="00A30E05">
            <w:pPr>
              <w:widowControl w:val="0"/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 w:rsidRPr="00E0585E">
              <w:rPr>
                <w:rFonts w:ascii="Times New Roman" w:hAnsi="Times New Roman"/>
                <w:sz w:val="20"/>
                <w:szCs w:val="20"/>
                <w:lang w:eastAsia="zh-CN"/>
              </w:rPr>
              <w:t>120KHz</w:t>
            </w:r>
            <w:r w:rsidRPr="00E0585E">
              <w:rPr>
                <w:rFonts w:ascii="Times New Roman" w:hAnsi="Times New Roman"/>
                <w:sz w:val="20"/>
                <w:szCs w:val="20"/>
                <w:lang w:eastAsia="zh-CN"/>
              </w:rPr>
              <w:br/>
              <w:t>/400MHz</w:t>
            </w:r>
          </w:p>
          <w:p w14:paraId="5B913CD7" w14:textId="77777777" w:rsidR="00A30E05" w:rsidRDefault="00A30E05" w:rsidP="00A30E05">
            <w:pPr>
              <w:widowControl w:val="0"/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New pattern</w:t>
            </w:r>
          </w:p>
          <w:p w14:paraId="2F84A0C7" w14:textId="75022145" w:rsidR="00A30E05" w:rsidRPr="00E0585E" w:rsidRDefault="00A30E05" w:rsidP="00A30E05">
            <w:pPr>
              <w:widowControl w:val="0"/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CPE comp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AE4F8BF" w14:textId="77777777" w:rsidR="00A30E05" w:rsidRDefault="00A30E05" w:rsidP="00A30E05">
            <w:pPr>
              <w:widowControl w:val="0"/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 w:rsidRPr="00E0585E">
              <w:rPr>
                <w:rFonts w:ascii="Times New Roman" w:hAnsi="Times New Roman"/>
                <w:sz w:val="20"/>
                <w:szCs w:val="20"/>
                <w:lang w:eastAsia="zh-CN"/>
              </w:rPr>
              <w:t>120KHz</w:t>
            </w:r>
            <w:r w:rsidRPr="00E0585E">
              <w:rPr>
                <w:rFonts w:ascii="Times New Roman" w:hAnsi="Times New Roman"/>
                <w:sz w:val="20"/>
                <w:szCs w:val="20"/>
                <w:lang w:eastAsia="zh-CN"/>
              </w:rPr>
              <w:br/>
              <w:t>/400MHz</w:t>
            </w:r>
          </w:p>
          <w:p w14:paraId="7D278430" w14:textId="77777777" w:rsidR="00A30E05" w:rsidRDefault="00A30E05" w:rsidP="00A30E05">
            <w:pPr>
              <w:widowControl w:val="0"/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New pattern</w:t>
            </w:r>
          </w:p>
          <w:p w14:paraId="0E18C6AA" w14:textId="17FC2488" w:rsidR="00A30E05" w:rsidRPr="00E0585E" w:rsidRDefault="00A30E05" w:rsidP="00A30E05">
            <w:pPr>
              <w:widowControl w:val="0"/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ICI comp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vAlign w:val="center"/>
          </w:tcPr>
          <w:p w14:paraId="5CC1E04A" w14:textId="77777777" w:rsidR="00A30E05" w:rsidRDefault="00A30E05" w:rsidP="00A30E05">
            <w:pPr>
              <w:widowControl w:val="0"/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 w:rsidRPr="00E0585E">
              <w:rPr>
                <w:rFonts w:ascii="Times New Roman" w:hAnsi="Times New Roman"/>
                <w:sz w:val="20"/>
                <w:szCs w:val="20"/>
                <w:lang w:eastAsia="zh-CN"/>
              </w:rPr>
              <w:t>120KHz</w:t>
            </w:r>
            <w:r w:rsidRPr="00E0585E">
              <w:rPr>
                <w:rFonts w:ascii="Times New Roman" w:hAnsi="Times New Roman"/>
                <w:sz w:val="20"/>
                <w:szCs w:val="20"/>
                <w:lang w:eastAsia="zh-CN"/>
              </w:rPr>
              <w:br/>
              <w:t>/400MHz</w:t>
            </w:r>
          </w:p>
          <w:p w14:paraId="14C6669B" w14:textId="42DCBD44" w:rsidR="00A30E05" w:rsidRDefault="00A30E05" w:rsidP="00A30E05">
            <w:pPr>
              <w:widowControl w:val="0"/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R15 pattern</w:t>
            </w:r>
          </w:p>
          <w:p w14:paraId="678A2F76" w14:textId="5B6A35DD" w:rsidR="00A30E05" w:rsidRPr="00E0585E" w:rsidRDefault="00A30E05" w:rsidP="00A30E05">
            <w:pPr>
              <w:widowControl w:val="0"/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CPE comp</w:t>
            </w:r>
          </w:p>
        </w:tc>
      </w:tr>
      <w:tr w:rsidR="00A30E05" w:rsidRPr="00E0585E" w14:paraId="377B0DC0" w14:textId="77777777" w:rsidTr="00ED1615">
        <w:trPr>
          <w:trHeight w:val="45"/>
          <w:jc w:val="center"/>
        </w:trPr>
        <w:tc>
          <w:tcPr>
            <w:tcW w:w="715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508DADE4" w14:textId="2FC83C5A" w:rsidR="00A30E05" w:rsidRPr="00E0585E" w:rsidRDefault="00ED1615" w:rsidP="00ED161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 w:rsidRPr="00E0585E">
              <w:rPr>
                <w:rFonts w:ascii="Times New Roman" w:hAnsi="Times New Roman"/>
                <w:sz w:val="20"/>
                <w:szCs w:val="20"/>
                <w:lang w:eastAsia="zh-CN"/>
              </w:rPr>
              <w:t>R1-2008873 / S</w:t>
            </w: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amsung</w:t>
            </w:r>
          </w:p>
        </w:tc>
        <w:tc>
          <w:tcPr>
            <w:tcW w:w="638" w:type="dxa"/>
            <w:vMerge w:val="restar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6654F0D9" w14:textId="77777777" w:rsidR="00A30E05" w:rsidRPr="00E0585E" w:rsidRDefault="00A30E05" w:rsidP="00AF2078">
            <w:pPr>
              <w:widowControl w:val="0"/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 w:rsidRPr="00E0585E">
              <w:rPr>
                <w:rFonts w:ascii="Times New Roman" w:hAnsi="Times New Roman"/>
                <w:sz w:val="20"/>
                <w:szCs w:val="20"/>
                <w:lang w:eastAsia="zh-CN"/>
              </w:rPr>
              <w:t>22</w:t>
            </w:r>
          </w:p>
        </w:tc>
        <w:tc>
          <w:tcPr>
            <w:tcW w:w="145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899AF" w14:textId="77777777" w:rsidR="00A30E05" w:rsidRPr="00E0585E" w:rsidRDefault="00A30E05" w:rsidP="00AF2078">
            <w:pPr>
              <w:widowControl w:val="0"/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 w:rsidRPr="00E0585E">
              <w:rPr>
                <w:rFonts w:ascii="Times New Roman" w:hAnsi="Times New Roman"/>
                <w:sz w:val="20"/>
                <w:szCs w:val="20"/>
                <w:lang w:eastAsia="zh-CN"/>
              </w:rPr>
              <w:t>TDL-A,</w:t>
            </w: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 xml:space="preserve"> </w:t>
            </w:r>
            <w:r w:rsidRPr="00E0585E">
              <w:rPr>
                <w:rFonts w:ascii="Times New Roman" w:hAnsi="Times New Roman"/>
                <w:sz w:val="20"/>
                <w:szCs w:val="20"/>
                <w:lang w:eastAsia="zh-CN"/>
              </w:rPr>
              <w:t>5ns</w:t>
            </w:r>
          </w:p>
        </w:tc>
        <w:tc>
          <w:tcPr>
            <w:tcW w:w="145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CBB25" w14:textId="75B11900" w:rsidR="00A30E05" w:rsidRPr="00E0585E" w:rsidRDefault="00A30E05" w:rsidP="00AF2078">
            <w:pPr>
              <w:widowControl w:val="0"/>
              <w:spacing w:before="120" w:after="6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NaN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/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NaN</w:t>
            </w:r>
            <w:proofErr w:type="spellEnd"/>
          </w:p>
        </w:tc>
        <w:tc>
          <w:tcPr>
            <w:tcW w:w="145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45BDA" w14:textId="0C36AD42" w:rsidR="00A30E05" w:rsidRPr="00E0585E" w:rsidRDefault="00A30E05" w:rsidP="00AF2078">
            <w:pPr>
              <w:widowControl w:val="0"/>
              <w:spacing w:before="120" w:after="6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22.71/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NaN</w:t>
            </w:r>
            <w:proofErr w:type="spellEnd"/>
          </w:p>
        </w:tc>
        <w:tc>
          <w:tcPr>
            <w:tcW w:w="145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472C5" w14:textId="212DF86B" w:rsidR="00A30E05" w:rsidRPr="00E0585E" w:rsidRDefault="00A30E05" w:rsidP="00AF2078">
            <w:pPr>
              <w:widowControl w:val="0"/>
              <w:spacing w:before="120" w:after="6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18.79/22.05</w:t>
            </w:r>
          </w:p>
        </w:tc>
        <w:tc>
          <w:tcPr>
            <w:tcW w:w="145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6833A85C" w14:textId="1196F9A9" w:rsidR="00A30E05" w:rsidRPr="00E0585E" w:rsidRDefault="00A30E05" w:rsidP="00AF2078">
            <w:pPr>
              <w:widowControl w:val="0"/>
              <w:spacing w:before="120" w:after="6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23.45/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NaN</w:t>
            </w:r>
            <w:proofErr w:type="spellEnd"/>
          </w:p>
        </w:tc>
      </w:tr>
      <w:tr w:rsidR="00A30E05" w:rsidRPr="00E0585E" w14:paraId="0780A640" w14:textId="77777777" w:rsidTr="00A30E05">
        <w:trPr>
          <w:trHeight w:val="45"/>
          <w:jc w:val="center"/>
        </w:trPr>
        <w:tc>
          <w:tcPr>
            <w:tcW w:w="715" w:type="dxa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CB4137" w14:textId="77777777" w:rsidR="00A30E05" w:rsidRPr="00E0585E" w:rsidRDefault="00A30E05" w:rsidP="00AF207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zh-CN"/>
              </w:rPr>
            </w:pPr>
          </w:p>
        </w:tc>
        <w:tc>
          <w:tcPr>
            <w:tcW w:w="638" w:type="dxa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3E9192E1" w14:textId="77777777" w:rsidR="00A30E05" w:rsidRPr="00E0585E" w:rsidRDefault="00A30E05" w:rsidP="00AF207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zh-CN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C888B" w14:textId="77777777" w:rsidR="00A30E05" w:rsidRPr="00E0585E" w:rsidRDefault="00A30E05" w:rsidP="00AF2078">
            <w:pPr>
              <w:widowControl w:val="0"/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 w:rsidRPr="00E0585E">
              <w:rPr>
                <w:rFonts w:ascii="Times New Roman" w:hAnsi="Times New Roman"/>
                <w:sz w:val="20"/>
                <w:szCs w:val="20"/>
                <w:lang w:eastAsia="zh-CN"/>
              </w:rPr>
              <w:t>TDL-A, 10ns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F2F49" w14:textId="50A87C42" w:rsidR="00A30E05" w:rsidRPr="00E0585E" w:rsidRDefault="00ED1615" w:rsidP="00AF2078">
            <w:pPr>
              <w:widowControl w:val="0"/>
              <w:spacing w:before="120" w:after="6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NaN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/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NaN</w:t>
            </w:r>
            <w:proofErr w:type="spellEnd"/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5E7D9" w14:textId="69AA9710" w:rsidR="00A30E05" w:rsidRPr="00E0585E" w:rsidRDefault="00ED1615" w:rsidP="00AF2078">
            <w:pPr>
              <w:widowControl w:val="0"/>
              <w:spacing w:before="120" w:after="6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22.68/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NaN</w:t>
            </w:r>
            <w:proofErr w:type="spellEnd"/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C51FD" w14:textId="68753FB2" w:rsidR="00A30E05" w:rsidRPr="00E0585E" w:rsidRDefault="00ED1615" w:rsidP="00AF2078">
            <w:pPr>
              <w:widowControl w:val="0"/>
              <w:spacing w:before="120" w:after="6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17.65/21.49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66D22EF3" w14:textId="206D8A97" w:rsidR="00A30E05" w:rsidRPr="00E0585E" w:rsidRDefault="00ED1615" w:rsidP="00AF2078">
            <w:pPr>
              <w:widowControl w:val="0"/>
              <w:spacing w:before="120" w:after="6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23.81/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NaN</w:t>
            </w:r>
            <w:proofErr w:type="spellEnd"/>
          </w:p>
        </w:tc>
      </w:tr>
      <w:tr w:rsidR="00A30E05" w:rsidRPr="00E0585E" w14:paraId="4232D506" w14:textId="77777777" w:rsidTr="00A30E05">
        <w:trPr>
          <w:trHeight w:val="45"/>
          <w:jc w:val="center"/>
        </w:trPr>
        <w:tc>
          <w:tcPr>
            <w:tcW w:w="715" w:type="dxa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B65786" w14:textId="77777777" w:rsidR="00A30E05" w:rsidRPr="00E0585E" w:rsidRDefault="00A30E05" w:rsidP="00AF207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zh-CN"/>
              </w:rPr>
            </w:pPr>
          </w:p>
        </w:tc>
        <w:tc>
          <w:tcPr>
            <w:tcW w:w="7920" w:type="dxa"/>
            <w:gridSpan w:val="6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0BEF83" w14:textId="77777777" w:rsidR="00A30E05" w:rsidRPr="00E0585E" w:rsidRDefault="00A30E05" w:rsidP="00AF2078">
            <w:pPr>
              <w:widowControl w:val="0"/>
              <w:spacing w:after="60" w:line="240" w:lineRule="auto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 w:rsidRPr="00E0585E">
              <w:rPr>
                <w:rFonts w:ascii="Times New Roman" w:hAnsi="Times New Roman"/>
                <w:sz w:val="20"/>
                <w:szCs w:val="20"/>
                <w:lang w:eastAsia="zh-CN"/>
              </w:rPr>
              <w:t>Additional report/notes:</w:t>
            </w:r>
          </w:p>
          <w:p w14:paraId="76079FA3" w14:textId="1D842854" w:rsidR="00A30E05" w:rsidRPr="002109D1" w:rsidRDefault="00A30E05" w:rsidP="002109D1">
            <w:pPr>
              <w:pStyle w:val="ListParagraph"/>
              <w:widowControl w:val="0"/>
              <w:numPr>
                <w:ilvl w:val="0"/>
                <w:numId w:val="13"/>
              </w:numPr>
              <w:spacing w:before="120" w:after="60" w:line="240" w:lineRule="auto"/>
              <w:contextualSpacing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Normal CP</w:t>
            </w:r>
          </w:p>
          <w:p w14:paraId="0B9F875A" w14:textId="02183721" w:rsidR="00A30E05" w:rsidRPr="00E0585E" w:rsidRDefault="00A30E05" w:rsidP="002109D1">
            <w:pPr>
              <w:pStyle w:val="ListParagraph"/>
              <w:widowControl w:val="0"/>
              <w:numPr>
                <w:ilvl w:val="0"/>
                <w:numId w:val="13"/>
              </w:numPr>
              <w:spacing w:before="120" w:after="60" w:line="240" w:lineRule="auto"/>
              <w:contextualSpacing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0585E">
              <w:rPr>
                <w:rFonts w:ascii="Times New Roman" w:hAnsi="Times New Roman"/>
                <w:sz w:val="20"/>
                <w:szCs w:val="20"/>
              </w:rPr>
              <w:t>PTRS configuration</w:t>
            </w:r>
            <w:r>
              <w:rPr>
                <w:rFonts w:ascii="Times New Roman" w:hAnsi="Times New Roman"/>
                <w:sz w:val="20"/>
                <w:szCs w:val="20"/>
              </w:rPr>
              <w:t>: Rel-15 pattern: K=4, L=1; new pattern: 1 RB in 50 RB chunk</w:t>
            </w:r>
          </w:p>
          <w:p w14:paraId="1E2A7762" w14:textId="77777777" w:rsidR="00A30E05" w:rsidRDefault="00A30E05" w:rsidP="002109D1">
            <w:pPr>
              <w:pStyle w:val="ListParagraph"/>
              <w:widowControl w:val="0"/>
              <w:numPr>
                <w:ilvl w:val="0"/>
                <w:numId w:val="13"/>
              </w:numPr>
              <w:spacing w:before="120" w:after="60" w:line="240" w:lineRule="auto"/>
              <w:contextualSpacing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0585E">
              <w:rPr>
                <w:rFonts w:ascii="Times New Roman" w:hAnsi="Times New Roman"/>
                <w:sz w:val="20"/>
                <w:szCs w:val="20"/>
              </w:rPr>
              <w:t>DMRS configuration</w:t>
            </w:r>
            <w:r>
              <w:rPr>
                <w:rFonts w:ascii="Times New Roman" w:hAnsi="Times New Roman"/>
                <w:sz w:val="20"/>
                <w:szCs w:val="20"/>
              </w:rPr>
              <w:t>: symbol 2</w:t>
            </w:r>
          </w:p>
          <w:p w14:paraId="364E4129" w14:textId="5D9C44E0" w:rsidR="00A30E05" w:rsidRPr="002109D1" w:rsidRDefault="00A30E05" w:rsidP="002109D1">
            <w:pPr>
              <w:pStyle w:val="ListParagraph"/>
              <w:widowControl w:val="0"/>
              <w:numPr>
                <w:ilvl w:val="0"/>
                <w:numId w:val="13"/>
              </w:numPr>
              <w:spacing w:before="120" w:after="60" w:line="240" w:lineRule="auto"/>
              <w:contextualSpacing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NaN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in the table refers to a large SINR value exceeding the range of interest (i.e., &gt;25 dB)</w:t>
            </w:r>
          </w:p>
        </w:tc>
      </w:tr>
    </w:tbl>
    <w:p w14:paraId="33231721" w14:textId="77777777" w:rsidR="002109D1" w:rsidRPr="00BA6271" w:rsidRDefault="002109D1" w:rsidP="002109D1">
      <w:pPr>
        <w:spacing w:after="0"/>
        <w:ind w:firstLineChars="193" w:firstLine="386"/>
        <w:jc w:val="both"/>
        <w:rPr>
          <w:rFonts w:ascii="Times New Roman" w:hAnsi="Times New Roman"/>
          <w:sz w:val="20"/>
          <w:szCs w:val="20"/>
        </w:rPr>
      </w:pPr>
    </w:p>
    <w:p w14:paraId="12BA058C" w14:textId="104EB0EC" w:rsidR="00ED1615" w:rsidRPr="006351B4" w:rsidRDefault="00ED1615" w:rsidP="00ED1615">
      <w:pPr>
        <w:pStyle w:val="TH"/>
      </w:pPr>
      <w:r>
        <w:t xml:space="preserve">Table 3: SINR in dB achieving PDSCH BLER of 10% </w:t>
      </w:r>
      <w:r w:rsidRPr="006351B4">
        <w:t>/1%</w:t>
      </w:r>
    </w:p>
    <w:tbl>
      <w:tblPr>
        <w:tblStyle w:val="TableGrid"/>
        <w:tblW w:w="8635" w:type="dxa"/>
        <w:jc w:val="center"/>
        <w:tblLayout w:type="fixed"/>
        <w:tblLook w:val="04A0" w:firstRow="1" w:lastRow="0" w:firstColumn="1" w:lastColumn="0" w:noHBand="0" w:noVBand="1"/>
      </w:tblPr>
      <w:tblGrid>
        <w:gridCol w:w="715"/>
        <w:gridCol w:w="638"/>
        <w:gridCol w:w="1456"/>
        <w:gridCol w:w="1456"/>
        <w:gridCol w:w="1457"/>
        <w:gridCol w:w="1456"/>
        <w:gridCol w:w="1457"/>
      </w:tblGrid>
      <w:tr w:rsidR="00ED1615" w:rsidRPr="00E0585E" w14:paraId="31DB60DF" w14:textId="77777777" w:rsidTr="00AF2078">
        <w:trPr>
          <w:trHeight w:val="314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05737C0B" w14:textId="77777777" w:rsidR="00ED1615" w:rsidRPr="00E0585E" w:rsidRDefault="00ED1615" w:rsidP="00AF207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proofErr w:type="spellStart"/>
            <w:r w:rsidRPr="00E0585E">
              <w:rPr>
                <w:rFonts w:ascii="Times New Roman" w:hAnsi="Times New Roman"/>
                <w:sz w:val="20"/>
                <w:szCs w:val="20"/>
                <w:lang w:eastAsia="zh-CN"/>
              </w:rPr>
              <w:t>Tdoc</w:t>
            </w:r>
            <w:proofErr w:type="spellEnd"/>
            <w:r w:rsidRPr="00E0585E">
              <w:rPr>
                <w:rFonts w:ascii="Times New Roman" w:hAnsi="Times New Roman"/>
                <w:sz w:val="20"/>
                <w:szCs w:val="20"/>
                <w:lang w:eastAsia="zh-CN"/>
              </w:rPr>
              <w:t xml:space="preserve"> /</w:t>
            </w:r>
          </w:p>
          <w:p w14:paraId="3A6A5D9B" w14:textId="77777777" w:rsidR="00ED1615" w:rsidRPr="00E0585E" w:rsidRDefault="00ED1615" w:rsidP="00AF2078">
            <w:pPr>
              <w:widowControl w:val="0"/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 w:rsidRPr="00E0585E">
              <w:rPr>
                <w:rFonts w:ascii="Times New Roman" w:hAnsi="Times New Roman"/>
                <w:sz w:val="20"/>
                <w:szCs w:val="20"/>
                <w:lang w:eastAsia="zh-CN"/>
              </w:rPr>
              <w:t>Source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1D95D236" w14:textId="77777777" w:rsidR="00ED1615" w:rsidRPr="00E0585E" w:rsidRDefault="00ED1615" w:rsidP="00AF2078">
            <w:pPr>
              <w:widowControl w:val="0"/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 w:rsidRPr="00E0585E">
              <w:rPr>
                <w:rFonts w:ascii="Times New Roman" w:hAnsi="Times New Roman"/>
                <w:sz w:val="20"/>
                <w:szCs w:val="20"/>
                <w:lang w:eastAsia="zh-CN"/>
              </w:rPr>
              <w:t>MCS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17AE1F5C" w14:textId="77777777" w:rsidR="00ED1615" w:rsidRPr="00E0585E" w:rsidRDefault="00ED1615" w:rsidP="00AF2078">
            <w:pPr>
              <w:widowControl w:val="0"/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 w:rsidRPr="00E0585E">
              <w:rPr>
                <w:rFonts w:ascii="Times New Roman" w:hAnsi="Times New Roman"/>
                <w:sz w:val="20"/>
                <w:szCs w:val="20"/>
                <w:lang w:eastAsia="zh-CN"/>
              </w:rPr>
              <w:t>Channel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0DF5D9AD" w14:textId="5689D554" w:rsidR="00ED1615" w:rsidRDefault="00ED1615" w:rsidP="00AF2078">
            <w:pPr>
              <w:widowControl w:val="0"/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24</w:t>
            </w:r>
            <w:r w:rsidRPr="00E0585E">
              <w:rPr>
                <w:rFonts w:ascii="Times New Roman" w:hAnsi="Times New Roman"/>
                <w:sz w:val="20"/>
                <w:szCs w:val="20"/>
                <w:lang w:eastAsia="zh-CN"/>
              </w:rPr>
              <w:t>0KHz</w:t>
            </w:r>
            <w:r w:rsidRPr="00E0585E">
              <w:rPr>
                <w:rFonts w:ascii="Times New Roman" w:hAnsi="Times New Roman"/>
                <w:sz w:val="20"/>
                <w:szCs w:val="20"/>
                <w:lang w:eastAsia="zh-CN"/>
              </w:rPr>
              <w:br/>
              <w:t>/400MHz</w:t>
            </w:r>
          </w:p>
          <w:p w14:paraId="2BAC7FBD" w14:textId="77777777" w:rsidR="00ED1615" w:rsidRDefault="00ED1615" w:rsidP="00AF2078">
            <w:pPr>
              <w:widowControl w:val="0"/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New pattern</w:t>
            </w:r>
          </w:p>
          <w:p w14:paraId="13AD50DA" w14:textId="77777777" w:rsidR="00ED1615" w:rsidRPr="00E0585E" w:rsidRDefault="00ED1615" w:rsidP="00AF2078">
            <w:pPr>
              <w:widowControl w:val="0"/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No comp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B0370D7" w14:textId="5C8FF456" w:rsidR="00ED1615" w:rsidRDefault="00ED1615" w:rsidP="00AF2078">
            <w:pPr>
              <w:widowControl w:val="0"/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24</w:t>
            </w:r>
            <w:r w:rsidRPr="00E0585E">
              <w:rPr>
                <w:rFonts w:ascii="Times New Roman" w:hAnsi="Times New Roman"/>
                <w:sz w:val="20"/>
                <w:szCs w:val="20"/>
                <w:lang w:eastAsia="zh-CN"/>
              </w:rPr>
              <w:t>0KHz</w:t>
            </w:r>
            <w:r w:rsidRPr="00E0585E">
              <w:rPr>
                <w:rFonts w:ascii="Times New Roman" w:hAnsi="Times New Roman"/>
                <w:sz w:val="20"/>
                <w:szCs w:val="20"/>
                <w:lang w:eastAsia="zh-CN"/>
              </w:rPr>
              <w:br/>
              <w:t>/400MHz</w:t>
            </w:r>
          </w:p>
          <w:p w14:paraId="4E0CEA68" w14:textId="77777777" w:rsidR="00ED1615" w:rsidRDefault="00ED1615" w:rsidP="00AF2078">
            <w:pPr>
              <w:widowControl w:val="0"/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New pattern</w:t>
            </w:r>
          </w:p>
          <w:p w14:paraId="60896CD3" w14:textId="77777777" w:rsidR="00ED1615" w:rsidRPr="00E0585E" w:rsidRDefault="00ED1615" w:rsidP="00AF2078">
            <w:pPr>
              <w:widowControl w:val="0"/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CPE comp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320BAB7" w14:textId="0D4A209A" w:rsidR="00ED1615" w:rsidRDefault="00ED1615" w:rsidP="00AF2078">
            <w:pPr>
              <w:widowControl w:val="0"/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24</w:t>
            </w:r>
            <w:r w:rsidRPr="00E0585E">
              <w:rPr>
                <w:rFonts w:ascii="Times New Roman" w:hAnsi="Times New Roman"/>
                <w:sz w:val="20"/>
                <w:szCs w:val="20"/>
                <w:lang w:eastAsia="zh-CN"/>
              </w:rPr>
              <w:t>0KHz</w:t>
            </w:r>
            <w:r w:rsidRPr="00E0585E">
              <w:rPr>
                <w:rFonts w:ascii="Times New Roman" w:hAnsi="Times New Roman"/>
                <w:sz w:val="20"/>
                <w:szCs w:val="20"/>
                <w:lang w:eastAsia="zh-CN"/>
              </w:rPr>
              <w:br/>
              <w:t>/400MHz</w:t>
            </w:r>
          </w:p>
          <w:p w14:paraId="69A7ACB6" w14:textId="77777777" w:rsidR="00ED1615" w:rsidRDefault="00ED1615" w:rsidP="00AF2078">
            <w:pPr>
              <w:widowControl w:val="0"/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New pattern</w:t>
            </w:r>
          </w:p>
          <w:p w14:paraId="60999EBA" w14:textId="77777777" w:rsidR="00ED1615" w:rsidRPr="00E0585E" w:rsidRDefault="00ED1615" w:rsidP="00AF2078">
            <w:pPr>
              <w:widowControl w:val="0"/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ICI comp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vAlign w:val="center"/>
          </w:tcPr>
          <w:p w14:paraId="006B32E5" w14:textId="58819A8E" w:rsidR="00ED1615" w:rsidRDefault="00ED1615" w:rsidP="00AF2078">
            <w:pPr>
              <w:widowControl w:val="0"/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24</w:t>
            </w:r>
            <w:r w:rsidRPr="00E0585E">
              <w:rPr>
                <w:rFonts w:ascii="Times New Roman" w:hAnsi="Times New Roman"/>
                <w:sz w:val="20"/>
                <w:szCs w:val="20"/>
                <w:lang w:eastAsia="zh-CN"/>
              </w:rPr>
              <w:t>0KHz</w:t>
            </w:r>
            <w:r w:rsidRPr="00E0585E">
              <w:rPr>
                <w:rFonts w:ascii="Times New Roman" w:hAnsi="Times New Roman"/>
                <w:sz w:val="20"/>
                <w:szCs w:val="20"/>
                <w:lang w:eastAsia="zh-CN"/>
              </w:rPr>
              <w:br/>
              <w:t>/400MHz</w:t>
            </w:r>
          </w:p>
          <w:p w14:paraId="2B8C2F31" w14:textId="77777777" w:rsidR="00ED1615" w:rsidRDefault="00ED1615" w:rsidP="00AF2078">
            <w:pPr>
              <w:widowControl w:val="0"/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R15 pattern</w:t>
            </w:r>
          </w:p>
          <w:p w14:paraId="3BFB46E4" w14:textId="77777777" w:rsidR="00ED1615" w:rsidRPr="00E0585E" w:rsidRDefault="00ED1615" w:rsidP="00AF2078">
            <w:pPr>
              <w:widowControl w:val="0"/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CPE comp</w:t>
            </w:r>
          </w:p>
        </w:tc>
      </w:tr>
      <w:tr w:rsidR="00ED1615" w:rsidRPr="00E0585E" w14:paraId="048A2286" w14:textId="77777777" w:rsidTr="00AF2078">
        <w:trPr>
          <w:trHeight w:val="45"/>
          <w:jc w:val="center"/>
        </w:trPr>
        <w:tc>
          <w:tcPr>
            <w:tcW w:w="715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48202A78" w14:textId="77777777" w:rsidR="00ED1615" w:rsidRPr="00E0585E" w:rsidRDefault="00ED1615" w:rsidP="00AF207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 w:rsidRPr="00E0585E">
              <w:rPr>
                <w:rFonts w:ascii="Times New Roman" w:hAnsi="Times New Roman"/>
                <w:sz w:val="20"/>
                <w:szCs w:val="20"/>
                <w:lang w:eastAsia="zh-CN"/>
              </w:rPr>
              <w:t>R1-2008873 / S</w:t>
            </w: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amsung</w:t>
            </w:r>
          </w:p>
        </w:tc>
        <w:tc>
          <w:tcPr>
            <w:tcW w:w="638" w:type="dxa"/>
            <w:vMerge w:val="restar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150A272C" w14:textId="77777777" w:rsidR="00ED1615" w:rsidRPr="00E0585E" w:rsidRDefault="00ED1615" w:rsidP="00AF2078">
            <w:pPr>
              <w:widowControl w:val="0"/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 w:rsidRPr="00E0585E">
              <w:rPr>
                <w:rFonts w:ascii="Times New Roman" w:hAnsi="Times New Roman"/>
                <w:sz w:val="20"/>
                <w:szCs w:val="20"/>
                <w:lang w:eastAsia="zh-CN"/>
              </w:rPr>
              <w:t>22</w:t>
            </w:r>
          </w:p>
        </w:tc>
        <w:tc>
          <w:tcPr>
            <w:tcW w:w="145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8D73D6" w14:textId="77777777" w:rsidR="00ED1615" w:rsidRPr="00E0585E" w:rsidRDefault="00ED1615" w:rsidP="00AF2078">
            <w:pPr>
              <w:widowControl w:val="0"/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 w:rsidRPr="00E0585E">
              <w:rPr>
                <w:rFonts w:ascii="Times New Roman" w:hAnsi="Times New Roman"/>
                <w:sz w:val="20"/>
                <w:szCs w:val="20"/>
                <w:lang w:eastAsia="zh-CN"/>
              </w:rPr>
              <w:t>TDL-A,</w:t>
            </w: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 xml:space="preserve"> </w:t>
            </w:r>
            <w:r w:rsidRPr="00E0585E">
              <w:rPr>
                <w:rFonts w:ascii="Times New Roman" w:hAnsi="Times New Roman"/>
                <w:sz w:val="20"/>
                <w:szCs w:val="20"/>
                <w:lang w:eastAsia="zh-CN"/>
              </w:rPr>
              <w:t>5ns</w:t>
            </w:r>
          </w:p>
        </w:tc>
        <w:tc>
          <w:tcPr>
            <w:tcW w:w="145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1C310" w14:textId="77777777" w:rsidR="00ED1615" w:rsidRPr="00E0585E" w:rsidRDefault="00ED1615" w:rsidP="00AF2078">
            <w:pPr>
              <w:widowControl w:val="0"/>
              <w:spacing w:before="120" w:after="6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NaN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/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NaN</w:t>
            </w:r>
            <w:proofErr w:type="spellEnd"/>
          </w:p>
        </w:tc>
        <w:tc>
          <w:tcPr>
            <w:tcW w:w="145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53359" w14:textId="525A5A44" w:rsidR="00ED1615" w:rsidRPr="00E0585E" w:rsidRDefault="00ED1615" w:rsidP="00AF2078">
            <w:pPr>
              <w:widowControl w:val="0"/>
              <w:spacing w:before="120" w:after="6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19.25/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NaN</w:t>
            </w:r>
            <w:proofErr w:type="spellEnd"/>
          </w:p>
        </w:tc>
        <w:tc>
          <w:tcPr>
            <w:tcW w:w="145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FC4CF" w14:textId="0A060AE5" w:rsidR="00ED1615" w:rsidRPr="00E0585E" w:rsidRDefault="00ED1615" w:rsidP="00ED1615">
            <w:pPr>
              <w:widowControl w:val="0"/>
              <w:spacing w:before="120" w:after="6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17.11/19.98</w:t>
            </w:r>
          </w:p>
        </w:tc>
        <w:tc>
          <w:tcPr>
            <w:tcW w:w="145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413E0D1F" w14:textId="45C300EB" w:rsidR="00ED1615" w:rsidRPr="00E0585E" w:rsidRDefault="00ED1615" w:rsidP="00AF2078">
            <w:pPr>
              <w:widowControl w:val="0"/>
              <w:spacing w:before="120" w:after="6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19.41/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NaN</w:t>
            </w:r>
            <w:proofErr w:type="spellEnd"/>
          </w:p>
        </w:tc>
      </w:tr>
      <w:tr w:rsidR="00ED1615" w:rsidRPr="00E0585E" w14:paraId="03624AC9" w14:textId="77777777" w:rsidTr="00AF2078">
        <w:trPr>
          <w:trHeight w:val="45"/>
          <w:jc w:val="center"/>
        </w:trPr>
        <w:tc>
          <w:tcPr>
            <w:tcW w:w="715" w:type="dxa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5B345D" w14:textId="77777777" w:rsidR="00ED1615" w:rsidRPr="00E0585E" w:rsidRDefault="00ED1615" w:rsidP="00AF207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zh-CN"/>
              </w:rPr>
            </w:pPr>
          </w:p>
        </w:tc>
        <w:tc>
          <w:tcPr>
            <w:tcW w:w="638" w:type="dxa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3FF4AAC7" w14:textId="77777777" w:rsidR="00ED1615" w:rsidRPr="00E0585E" w:rsidRDefault="00ED1615" w:rsidP="00AF207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zh-CN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4869B7" w14:textId="77777777" w:rsidR="00ED1615" w:rsidRPr="00E0585E" w:rsidRDefault="00ED1615" w:rsidP="00AF2078">
            <w:pPr>
              <w:widowControl w:val="0"/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 w:rsidRPr="00E0585E">
              <w:rPr>
                <w:rFonts w:ascii="Times New Roman" w:hAnsi="Times New Roman"/>
                <w:sz w:val="20"/>
                <w:szCs w:val="20"/>
                <w:lang w:eastAsia="zh-CN"/>
              </w:rPr>
              <w:t>TDL-A, 10ns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C47A6" w14:textId="77777777" w:rsidR="00ED1615" w:rsidRPr="00E0585E" w:rsidRDefault="00ED1615" w:rsidP="00AF2078">
            <w:pPr>
              <w:widowControl w:val="0"/>
              <w:spacing w:before="120" w:after="6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NaN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/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NaN</w:t>
            </w:r>
            <w:proofErr w:type="spellEnd"/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5B805" w14:textId="6D2F7E7E" w:rsidR="00ED1615" w:rsidRPr="00E0585E" w:rsidRDefault="00ED1615" w:rsidP="00AF2078">
            <w:pPr>
              <w:widowControl w:val="0"/>
              <w:spacing w:before="120" w:after="6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18.76/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NaN</w:t>
            </w:r>
            <w:proofErr w:type="spellEnd"/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17673" w14:textId="0D441F35" w:rsidR="00ED1615" w:rsidRPr="00E0585E" w:rsidRDefault="00ED1615" w:rsidP="00ED1615">
            <w:pPr>
              <w:widowControl w:val="0"/>
              <w:spacing w:before="120" w:after="6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16.20/19.16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25FA036E" w14:textId="7CFAE586" w:rsidR="00ED1615" w:rsidRPr="00E0585E" w:rsidRDefault="00ED1615" w:rsidP="00AF2078">
            <w:pPr>
              <w:widowControl w:val="0"/>
              <w:spacing w:before="120" w:after="6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18.29/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NaN</w:t>
            </w:r>
            <w:proofErr w:type="spellEnd"/>
          </w:p>
        </w:tc>
      </w:tr>
      <w:tr w:rsidR="00ED1615" w:rsidRPr="00E0585E" w14:paraId="24ED6960" w14:textId="77777777" w:rsidTr="00AF2078">
        <w:trPr>
          <w:trHeight w:val="45"/>
          <w:jc w:val="center"/>
        </w:trPr>
        <w:tc>
          <w:tcPr>
            <w:tcW w:w="715" w:type="dxa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DBC0DB" w14:textId="77777777" w:rsidR="00ED1615" w:rsidRPr="00E0585E" w:rsidRDefault="00ED1615" w:rsidP="00AF207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zh-CN"/>
              </w:rPr>
            </w:pPr>
          </w:p>
        </w:tc>
        <w:tc>
          <w:tcPr>
            <w:tcW w:w="7920" w:type="dxa"/>
            <w:gridSpan w:val="6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828878" w14:textId="77777777" w:rsidR="00ED1615" w:rsidRPr="00E0585E" w:rsidRDefault="00ED1615" w:rsidP="00AF2078">
            <w:pPr>
              <w:widowControl w:val="0"/>
              <w:spacing w:after="60" w:line="240" w:lineRule="auto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 w:rsidRPr="00E0585E">
              <w:rPr>
                <w:rFonts w:ascii="Times New Roman" w:hAnsi="Times New Roman"/>
                <w:sz w:val="20"/>
                <w:szCs w:val="20"/>
                <w:lang w:eastAsia="zh-CN"/>
              </w:rPr>
              <w:t>Additional report/notes:</w:t>
            </w:r>
          </w:p>
          <w:p w14:paraId="3BBA47A0" w14:textId="77777777" w:rsidR="00ED1615" w:rsidRPr="002109D1" w:rsidRDefault="00ED1615" w:rsidP="00ED1615">
            <w:pPr>
              <w:pStyle w:val="ListParagraph"/>
              <w:widowControl w:val="0"/>
              <w:numPr>
                <w:ilvl w:val="0"/>
                <w:numId w:val="14"/>
              </w:numPr>
              <w:spacing w:before="120" w:after="60" w:line="240" w:lineRule="auto"/>
              <w:contextualSpacing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Normal CP</w:t>
            </w:r>
          </w:p>
          <w:p w14:paraId="745A8B68" w14:textId="77777777" w:rsidR="00ED1615" w:rsidRPr="00E0585E" w:rsidRDefault="00ED1615" w:rsidP="00ED1615">
            <w:pPr>
              <w:pStyle w:val="ListParagraph"/>
              <w:widowControl w:val="0"/>
              <w:numPr>
                <w:ilvl w:val="0"/>
                <w:numId w:val="14"/>
              </w:numPr>
              <w:spacing w:before="120" w:after="60" w:line="240" w:lineRule="auto"/>
              <w:contextualSpacing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0585E">
              <w:rPr>
                <w:rFonts w:ascii="Times New Roman" w:hAnsi="Times New Roman"/>
                <w:sz w:val="20"/>
                <w:szCs w:val="20"/>
              </w:rPr>
              <w:t>PTRS configuration</w:t>
            </w:r>
            <w:r>
              <w:rPr>
                <w:rFonts w:ascii="Times New Roman" w:hAnsi="Times New Roman"/>
                <w:sz w:val="20"/>
                <w:szCs w:val="20"/>
              </w:rPr>
              <w:t>: Rel-15 pattern: K=4, L=1; new pattern: 1 RB in 50 RB chunk</w:t>
            </w:r>
          </w:p>
          <w:p w14:paraId="50A2FD28" w14:textId="77777777" w:rsidR="00ED1615" w:rsidRDefault="00ED1615" w:rsidP="00ED1615">
            <w:pPr>
              <w:pStyle w:val="ListParagraph"/>
              <w:widowControl w:val="0"/>
              <w:numPr>
                <w:ilvl w:val="0"/>
                <w:numId w:val="14"/>
              </w:numPr>
              <w:spacing w:before="120" w:after="60" w:line="240" w:lineRule="auto"/>
              <w:contextualSpacing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0585E">
              <w:rPr>
                <w:rFonts w:ascii="Times New Roman" w:hAnsi="Times New Roman"/>
                <w:sz w:val="20"/>
                <w:szCs w:val="20"/>
              </w:rPr>
              <w:t>DMRS configuration</w:t>
            </w:r>
            <w:r>
              <w:rPr>
                <w:rFonts w:ascii="Times New Roman" w:hAnsi="Times New Roman"/>
                <w:sz w:val="20"/>
                <w:szCs w:val="20"/>
              </w:rPr>
              <w:t>: symbol 2</w:t>
            </w:r>
          </w:p>
          <w:p w14:paraId="17D6C26C" w14:textId="77777777" w:rsidR="00ED1615" w:rsidRPr="002109D1" w:rsidRDefault="00ED1615" w:rsidP="00ED1615">
            <w:pPr>
              <w:pStyle w:val="ListParagraph"/>
              <w:widowControl w:val="0"/>
              <w:numPr>
                <w:ilvl w:val="0"/>
                <w:numId w:val="14"/>
              </w:numPr>
              <w:spacing w:before="120" w:after="60" w:line="240" w:lineRule="auto"/>
              <w:contextualSpacing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NaN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in the table refers to a large SINR value exceeding the range of interest (i.e., &gt;25 dB)</w:t>
            </w:r>
          </w:p>
        </w:tc>
      </w:tr>
    </w:tbl>
    <w:p w14:paraId="7840578E" w14:textId="6A35D8D3" w:rsidR="00DF43CF" w:rsidRDefault="00DF43CF" w:rsidP="00B75C25">
      <w:pPr>
        <w:spacing w:after="0"/>
        <w:jc w:val="both"/>
        <w:rPr>
          <w:rFonts w:ascii="Times New Roman" w:hAnsi="Times New Roman"/>
          <w:b/>
          <w:sz w:val="20"/>
        </w:rPr>
      </w:pPr>
    </w:p>
    <w:p w14:paraId="3A1B613E" w14:textId="1A5EC6D0" w:rsidR="00AF2078" w:rsidRDefault="00AF2078" w:rsidP="00AF2078">
      <w:pPr>
        <w:spacing w:after="0"/>
        <w:jc w:val="both"/>
        <w:rPr>
          <w:rFonts w:ascii="Times New Roman" w:hAnsi="Times New Roman"/>
          <w:b/>
          <w:sz w:val="20"/>
        </w:rPr>
      </w:pPr>
      <w:r>
        <w:rPr>
          <w:rFonts w:ascii="Times New Roman" w:hAnsi="Times New Roman"/>
          <w:b/>
          <w:sz w:val="20"/>
        </w:rPr>
        <w:t xml:space="preserve">Proposal 2: Capture Table 2 and Table 3 of the link-level evaluation results for studying PT-RS pattern in TR 38.808. </w:t>
      </w:r>
    </w:p>
    <w:p w14:paraId="22164A00" w14:textId="16D2D192" w:rsidR="002D09AC" w:rsidRPr="006A0AE3" w:rsidRDefault="002D09AC" w:rsidP="002D09AC">
      <w:pPr>
        <w:pStyle w:val="Heading1"/>
        <w:pBdr>
          <w:top w:val="single" w:sz="12" w:space="1" w:color="auto"/>
        </w:pBdr>
        <w:spacing w:before="360" w:line="360" w:lineRule="auto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lastRenderedPageBreak/>
        <w:t>System level evaluation results</w:t>
      </w:r>
    </w:p>
    <w:p w14:paraId="745821B7" w14:textId="6D390F1D" w:rsidR="00C95E19" w:rsidRDefault="00C95E19" w:rsidP="00C95E19">
      <w:pPr>
        <w:spacing w:after="0"/>
        <w:ind w:firstLineChars="193" w:firstLine="386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 xml:space="preserve">In this section, </w:t>
      </w:r>
      <w:r>
        <w:rPr>
          <w:rFonts w:ascii="Times New Roman" w:hAnsi="Times New Roman"/>
          <w:sz w:val="20"/>
          <w:szCs w:val="20"/>
        </w:rPr>
        <w:t>a</w:t>
      </w:r>
      <w:r w:rsidRPr="00FF2AD6">
        <w:rPr>
          <w:rFonts w:ascii="Times New Roman" w:hAnsi="Times New Roman"/>
          <w:sz w:val="20"/>
          <w:szCs w:val="20"/>
        </w:rPr>
        <w:t xml:space="preserve"> set of evaluation results for different channel access mechanisms is shown in </w:t>
      </w:r>
      <w:r>
        <w:rPr>
          <w:rFonts w:ascii="Times New Roman" w:hAnsi="Times New Roman"/>
          <w:sz w:val="20"/>
          <w:szCs w:val="20"/>
        </w:rPr>
        <w:t xml:space="preserve">Figure 4 and Figure 5, for DL and UL UPT respectively, wherein the system-level simulation is for Scenario indoor-A, and the LBT based channel access procedure is using </w:t>
      </w:r>
      <w:r w:rsidRPr="00FF2AD6">
        <w:rPr>
          <w:rFonts w:ascii="Times New Roman" w:hAnsi="Times New Roman"/>
          <w:sz w:val="20"/>
          <w:szCs w:val="20"/>
        </w:rPr>
        <w:t>EN 302 567</w:t>
      </w:r>
      <w:r>
        <w:rPr>
          <w:rFonts w:ascii="Times New Roman" w:hAnsi="Times New Roman"/>
          <w:sz w:val="20"/>
          <w:szCs w:val="20"/>
        </w:rPr>
        <w:t xml:space="preserve"> as baseline. Detailed evaluation assumptions are reported in the Appendix B. </w:t>
      </w:r>
    </w:p>
    <w:p w14:paraId="74126CAD" w14:textId="77777777" w:rsidR="00C95E19" w:rsidRDefault="00C95E19" w:rsidP="00C95E19">
      <w:pPr>
        <w:spacing w:after="0"/>
        <w:ind w:firstLineChars="193" w:firstLine="386"/>
        <w:jc w:val="both"/>
        <w:rPr>
          <w:rFonts w:ascii="Times New Roman" w:hAnsi="Times New Roman"/>
          <w:sz w:val="20"/>
          <w:szCs w:val="20"/>
        </w:rPr>
      </w:pPr>
    </w:p>
    <w:p w14:paraId="01E02B27" w14:textId="77777777" w:rsidR="00C95E19" w:rsidRDefault="00C95E19" w:rsidP="00C95E19">
      <w:pPr>
        <w:spacing w:after="0"/>
        <w:ind w:firstLineChars="193" w:firstLine="386"/>
        <w:jc w:val="both"/>
        <w:rPr>
          <w:rFonts w:ascii="Times New Roman" w:hAnsi="Times New Roman"/>
          <w:sz w:val="20"/>
          <w:szCs w:val="20"/>
          <w:highlight w:val="yellow"/>
        </w:rPr>
      </w:pPr>
      <w:r>
        <w:rPr>
          <w:rFonts w:ascii="Times New Roman" w:hAnsi="Times New Roman"/>
          <w:sz w:val="20"/>
          <w:szCs w:val="20"/>
        </w:rPr>
        <w:t xml:space="preserve"> It can be observed that directional LBT performs better than </w:t>
      </w:r>
      <w:proofErr w:type="spellStart"/>
      <w:r>
        <w:rPr>
          <w:rFonts w:ascii="Times New Roman" w:hAnsi="Times New Roman"/>
          <w:sz w:val="20"/>
          <w:szCs w:val="20"/>
        </w:rPr>
        <w:t>omni</w:t>
      </w:r>
      <w:proofErr w:type="spellEnd"/>
      <w:r>
        <w:rPr>
          <w:rFonts w:ascii="Times New Roman" w:hAnsi="Times New Roman"/>
          <w:sz w:val="20"/>
          <w:szCs w:val="20"/>
        </w:rPr>
        <w:t xml:space="preserve">-directional LBT, in terms of the DL and UL throughput (both mean and 5% tile), and directional LBT has performance gain over no LBT for high load case. It can also be observed that directional LBT has higher gain in term of the 5% tile performance, which implies a more accurate channel interference estimation for the 5% tile UEs. </w:t>
      </w:r>
    </w:p>
    <w:p w14:paraId="763D5753" w14:textId="77777777" w:rsidR="00C95E19" w:rsidRDefault="00C95E19" w:rsidP="00C95E19">
      <w:pPr>
        <w:spacing w:after="0"/>
        <w:jc w:val="both"/>
        <w:rPr>
          <w:rFonts w:ascii="Times New Roman" w:hAnsi="Times New Roman"/>
          <w:sz w:val="20"/>
          <w:szCs w:val="20"/>
          <w:highlight w:val="yellow"/>
        </w:rPr>
      </w:pPr>
    </w:p>
    <w:p w14:paraId="2A4BF4CE" w14:textId="77777777" w:rsidR="00C95E19" w:rsidRDefault="00C95E19" w:rsidP="00C95E19">
      <w:pPr>
        <w:keepNext/>
        <w:spacing w:after="0"/>
        <w:jc w:val="both"/>
      </w:pPr>
      <w:r w:rsidRPr="00FF2AD6">
        <w:rPr>
          <w:rFonts w:ascii="Times New Roman" w:hAnsi="Times New Roman"/>
          <w:noProof/>
          <w:sz w:val="20"/>
          <w:szCs w:val="20"/>
          <w:lang w:eastAsia="zh-CN"/>
        </w:rPr>
        <w:drawing>
          <wp:inline distT="0" distB="0" distL="0" distR="0" wp14:anchorId="1DF85027" wp14:editId="5A27AB74">
            <wp:extent cx="2825750" cy="1698582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6366" cy="170496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FF2AD6">
        <w:rPr>
          <w:rFonts w:ascii="Times New Roman" w:hAnsi="Times New Roman"/>
          <w:noProof/>
          <w:sz w:val="20"/>
          <w:szCs w:val="20"/>
          <w:lang w:eastAsia="zh-CN"/>
        </w:rPr>
        <w:drawing>
          <wp:inline distT="0" distB="0" distL="0" distR="0" wp14:anchorId="3EE95F53" wp14:editId="19FAD95B">
            <wp:extent cx="2819400" cy="1694764"/>
            <wp:effectExtent l="0" t="0" r="0" b="127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7034" cy="170536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EFB3ACF" w14:textId="17EDD8EC" w:rsidR="00C95E19" w:rsidRPr="004A6FE4" w:rsidRDefault="00C95E19" w:rsidP="00C95E19">
      <w:pPr>
        <w:spacing w:after="0" w:line="288" w:lineRule="auto"/>
        <w:jc w:val="center"/>
        <w:rPr>
          <w:rFonts w:ascii="Times New Roman" w:hAnsi="Times New Roman"/>
          <w:b/>
          <w:sz w:val="20"/>
          <w:szCs w:val="20"/>
        </w:rPr>
      </w:pPr>
      <w:r w:rsidRPr="004A6FE4">
        <w:rPr>
          <w:rFonts w:ascii="Times New Roman" w:hAnsi="Times New Roman"/>
          <w:b/>
          <w:sz w:val="20"/>
          <w:szCs w:val="20"/>
        </w:rPr>
        <w:t xml:space="preserve">Figure </w:t>
      </w:r>
      <w:r>
        <w:rPr>
          <w:rFonts w:ascii="Times New Roman" w:hAnsi="Times New Roman"/>
          <w:b/>
          <w:sz w:val="20"/>
          <w:szCs w:val="20"/>
        </w:rPr>
        <w:t>4</w:t>
      </w:r>
      <w:r w:rsidRPr="004A6FE4">
        <w:rPr>
          <w:rFonts w:ascii="Times New Roman" w:hAnsi="Times New Roman"/>
          <w:b/>
          <w:sz w:val="20"/>
          <w:szCs w:val="20"/>
        </w:rPr>
        <w:t xml:space="preserve">. </w:t>
      </w:r>
      <w:r>
        <w:rPr>
          <w:rFonts w:ascii="Times New Roman" w:hAnsi="Times New Roman"/>
          <w:b/>
          <w:sz w:val="20"/>
          <w:szCs w:val="20"/>
        </w:rPr>
        <w:t>DL UPT results for different channel access mechanisms</w:t>
      </w:r>
      <w:r w:rsidRPr="004A6FE4">
        <w:rPr>
          <w:rFonts w:ascii="Times New Roman" w:hAnsi="Times New Roman"/>
          <w:b/>
          <w:sz w:val="20"/>
          <w:szCs w:val="20"/>
        </w:rPr>
        <w:t>.</w:t>
      </w:r>
    </w:p>
    <w:p w14:paraId="470BE4FA" w14:textId="77777777" w:rsidR="00C95E19" w:rsidRDefault="00C95E19" w:rsidP="00C95E19">
      <w:pPr>
        <w:spacing w:after="0"/>
        <w:jc w:val="both"/>
        <w:rPr>
          <w:rFonts w:ascii="Times New Roman" w:hAnsi="Times New Roman"/>
          <w:sz w:val="20"/>
          <w:szCs w:val="20"/>
          <w:highlight w:val="yellow"/>
        </w:rPr>
      </w:pPr>
    </w:p>
    <w:p w14:paraId="2E5C1321" w14:textId="77777777" w:rsidR="00C95E19" w:rsidRPr="007905DF" w:rsidRDefault="00C95E19" w:rsidP="00C95E19">
      <w:pPr>
        <w:spacing w:after="0"/>
        <w:jc w:val="both"/>
        <w:rPr>
          <w:rFonts w:ascii="Times New Roman" w:hAnsi="Times New Roman"/>
          <w:sz w:val="20"/>
          <w:szCs w:val="20"/>
          <w:highlight w:val="yellow"/>
        </w:rPr>
      </w:pPr>
      <w:r w:rsidRPr="00FF2AD6">
        <w:rPr>
          <w:rFonts w:ascii="Times New Roman" w:hAnsi="Times New Roman"/>
          <w:noProof/>
          <w:sz w:val="20"/>
          <w:szCs w:val="20"/>
          <w:lang w:eastAsia="zh-CN"/>
        </w:rPr>
        <w:drawing>
          <wp:inline distT="0" distB="0" distL="0" distR="0" wp14:anchorId="4771489B" wp14:editId="5FFB4643">
            <wp:extent cx="2819400" cy="1694764"/>
            <wp:effectExtent l="0" t="0" r="0" b="127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0575" cy="170749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FF2AD6">
        <w:rPr>
          <w:rFonts w:ascii="Times New Roman" w:hAnsi="Times New Roman"/>
          <w:noProof/>
          <w:sz w:val="20"/>
          <w:szCs w:val="20"/>
          <w:lang w:eastAsia="zh-CN"/>
        </w:rPr>
        <w:drawing>
          <wp:inline distT="0" distB="0" distL="0" distR="0" wp14:anchorId="45C35E04" wp14:editId="72FAABF2">
            <wp:extent cx="2806700" cy="1689468"/>
            <wp:effectExtent l="0" t="0" r="0" b="635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4426" cy="170615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D569755" w14:textId="0B0E1F7A" w:rsidR="00C95E19" w:rsidRDefault="00C95E19" w:rsidP="00C95E19">
      <w:pPr>
        <w:spacing w:after="0" w:line="288" w:lineRule="auto"/>
        <w:jc w:val="center"/>
        <w:rPr>
          <w:rFonts w:ascii="Times New Roman" w:hAnsi="Times New Roman"/>
          <w:b/>
          <w:sz w:val="20"/>
          <w:szCs w:val="20"/>
        </w:rPr>
      </w:pPr>
      <w:r w:rsidRPr="004A6FE4">
        <w:rPr>
          <w:rFonts w:ascii="Times New Roman" w:hAnsi="Times New Roman"/>
          <w:b/>
          <w:sz w:val="20"/>
          <w:szCs w:val="20"/>
        </w:rPr>
        <w:t xml:space="preserve">Figure </w:t>
      </w:r>
      <w:r>
        <w:rPr>
          <w:rFonts w:ascii="Times New Roman" w:hAnsi="Times New Roman"/>
          <w:b/>
          <w:sz w:val="20"/>
          <w:szCs w:val="20"/>
        </w:rPr>
        <w:t>5</w:t>
      </w:r>
      <w:r w:rsidRPr="004A6FE4">
        <w:rPr>
          <w:rFonts w:ascii="Times New Roman" w:hAnsi="Times New Roman"/>
          <w:b/>
          <w:sz w:val="20"/>
          <w:szCs w:val="20"/>
        </w:rPr>
        <w:t xml:space="preserve">. </w:t>
      </w:r>
      <w:r>
        <w:rPr>
          <w:rFonts w:ascii="Times New Roman" w:hAnsi="Times New Roman"/>
          <w:b/>
          <w:sz w:val="20"/>
          <w:szCs w:val="20"/>
        </w:rPr>
        <w:t>UL UPT results for different channel access mechanisms</w:t>
      </w:r>
      <w:r w:rsidRPr="004A6FE4">
        <w:rPr>
          <w:rFonts w:ascii="Times New Roman" w:hAnsi="Times New Roman"/>
          <w:b/>
          <w:sz w:val="20"/>
          <w:szCs w:val="20"/>
        </w:rPr>
        <w:t>.</w:t>
      </w:r>
    </w:p>
    <w:p w14:paraId="37DA3475" w14:textId="678637DC" w:rsidR="00AF2078" w:rsidRDefault="00AF2078" w:rsidP="00C95E19">
      <w:pPr>
        <w:spacing w:after="0" w:line="288" w:lineRule="auto"/>
        <w:jc w:val="center"/>
        <w:rPr>
          <w:rFonts w:ascii="Times New Roman" w:hAnsi="Times New Roman"/>
          <w:b/>
          <w:sz w:val="20"/>
          <w:szCs w:val="20"/>
        </w:rPr>
      </w:pPr>
    </w:p>
    <w:p w14:paraId="406F1428" w14:textId="31E772A0" w:rsidR="00AF2078" w:rsidRDefault="00AF2078" w:rsidP="00AF2078">
      <w:pPr>
        <w:spacing w:after="0"/>
        <w:ind w:firstLineChars="193" w:firstLine="386"/>
        <w:jc w:val="both"/>
        <w:rPr>
          <w:rFonts w:ascii="Times New Roman" w:hAnsi="Times New Roman"/>
          <w:sz w:val="20"/>
          <w:szCs w:val="20"/>
        </w:rPr>
      </w:pPr>
      <w:r w:rsidRPr="00E0585E">
        <w:rPr>
          <w:rFonts w:ascii="Times New Roman" w:hAnsi="Times New Roman"/>
          <w:sz w:val="20"/>
          <w:szCs w:val="20"/>
        </w:rPr>
        <w:t>This</w:t>
      </w:r>
      <w:r>
        <w:rPr>
          <w:rFonts w:ascii="Times New Roman" w:hAnsi="Times New Roman"/>
          <w:sz w:val="20"/>
          <w:szCs w:val="20"/>
        </w:rPr>
        <w:t xml:space="preserve"> set of evaluation results is captured in Table 4. </w:t>
      </w:r>
    </w:p>
    <w:p w14:paraId="17252564" w14:textId="77777777" w:rsidR="008861AB" w:rsidRDefault="008861AB" w:rsidP="00AF2078">
      <w:pPr>
        <w:spacing w:after="0"/>
        <w:ind w:firstLineChars="193" w:firstLine="386"/>
        <w:jc w:val="both"/>
        <w:rPr>
          <w:rFonts w:ascii="Times New Roman" w:hAnsi="Times New Roman"/>
          <w:sz w:val="20"/>
          <w:szCs w:val="20"/>
        </w:rPr>
      </w:pPr>
    </w:p>
    <w:p w14:paraId="01CA6F4A" w14:textId="62ABB08E" w:rsidR="00AF2078" w:rsidRDefault="008861AB" w:rsidP="008861AB">
      <w:pPr>
        <w:pStyle w:val="TH"/>
        <w:rPr>
          <w:rFonts w:ascii="Times New Roman" w:hAnsi="Times New Roman"/>
        </w:rPr>
      </w:pPr>
      <w:bookmarkStart w:id="10" w:name="_Ref48248896"/>
      <w:r>
        <w:t>Table</w:t>
      </w:r>
      <w:bookmarkEnd w:id="10"/>
      <w:r>
        <w:t xml:space="preserve"> 4: System level evaluation results for scenario Indoor-A</w:t>
      </w:r>
    </w:p>
    <w:tbl>
      <w:tblPr>
        <w:tblW w:w="101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4"/>
        <w:gridCol w:w="721"/>
        <w:gridCol w:w="810"/>
        <w:gridCol w:w="880"/>
        <w:gridCol w:w="880"/>
        <w:gridCol w:w="880"/>
        <w:gridCol w:w="880"/>
        <w:gridCol w:w="880"/>
        <w:gridCol w:w="880"/>
        <w:gridCol w:w="880"/>
        <w:gridCol w:w="880"/>
        <w:gridCol w:w="880"/>
      </w:tblGrid>
      <w:tr w:rsidR="008E0EDA" w:rsidRPr="008E0EDA" w14:paraId="67400AA0" w14:textId="3E963EF1" w:rsidTr="008E0EDA">
        <w:trPr>
          <w:trHeight w:val="176"/>
          <w:jc w:val="center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880D55" w14:textId="77777777" w:rsidR="008E0EDA" w:rsidRPr="008E0EDA" w:rsidRDefault="008E0EDA" w:rsidP="00AF20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en-GB" w:eastAsia="zh-CN"/>
              </w:rPr>
            </w:pPr>
            <w:proofErr w:type="spellStart"/>
            <w:r w:rsidRPr="008E0EDA">
              <w:rPr>
                <w:rFonts w:ascii="Times New Roman" w:eastAsia="Times New Roman" w:hAnsi="Times New Roman"/>
                <w:sz w:val="18"/>
                <w:szCs w:val="18"/>
                <w:lang w:val="en-GB" w:eastAsia="zh-CN"/>
              </w:rPr>
              <w:t>Tdoc</w:t>
            </w:r>
            <w:proofErr w:type="spellEnd"/>
            <w:r w:rsidRPr="008E0EDA">
              <w:rPr>
                <w:rFonts w:ascii="Times New Roman" w:eastAsia="Times New Roman" w:hAnsi="Times New Roman"/>
                <w:sz w:val="18"/>
                <w:szCs w:val="18"/>
                <w:lang w:val="en-GB" w:eastAsia="zh-CN"/>
              </w:rPr>
              <w:t xml:space="preserve"> /</w:t>
            </w:r>
          </w:p>
          <w:p w14:paraId="5D746898" w14:textId="77777777" w:rsidR="008E0EDA" w:rsidRPr="008E0EDA" w:rsidRDefault="008E0EDA" w:rsidP="00AF2078">
            <w:pPr>
              <w:spacing w:after="180" w:line="240" w:lineRule="auto"/>
              <w:rPr>
                <w:rFonts w:ascii="Times New Roman" w:eastAsia="Times New Roman" w:hAnsi="Times New Roman"/>
                <w:sz w:val="18"/>
                <w:szCs w:val="18"/>
                <w:lang w:val="en-GB" w:eastAsia="zh-CN"/>
              </w:rPr>
            </w:pPr>
            <w:r w:rsidRPr="008E0EDA">
              <w:rPr>
                <w:rFonts w:ascii="Times New Roman" w:eastAsia="Times New Roman" w:hAnsi="Times New Roman"/>
                <w:sz w:val="18"/>
                <w:szCs w:val="18"/>
                <w:lang w:val="en-GB" w:eastAsia="zh-CN"/>
              </w:rPr>
              <w:t>Source</w:t>
            </w:r>
          </w:p>
        </w:tc>
        <w:tc>
          <w:tcPr>
            <w:tcW w:w="1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DD6CA7" w14:textId="77777777" w:rsidR="008E0EDA" w:rsidRPr="008E0EDA" w:rsidRDefault="008E0EDA" w:rsidP="008E0EDA">
            <w:pPr>
              <w:spacing w:after="18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en-GB" w:eastAsia="zh-CN"/>
              </w:rPr>
            </w:pPr>
            <w:r w:rsidRPr="008E0EDA">
              <w:rPr>
                <w:rFonts w:ascii="Times New Roman" w:eastAsia="Times New Roman" w:hAnsi="Times New Roman"/>
                <w:sz w:val="18"/>
                <w:szCs w:val="18"/>
                <w:lang w:val="en-GB" w:eastAsia="zh-CN"/>
              </w:rPr>
              <w:t>Cases</w:t>
            </w:r>
          </w:p>
        </w:tc>
        <w:tc>
          <w:tcPr>
            <w:tcW w:w="2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9E2FEA" w14:textId="3FCF28A6" w:rsidR="008E0EDA" w:rsidRPr="008E0EDA" w:rsidRDefault="008E0EDA" w:rsidP="00AF2078">
            <w:pPr>
              <w:spacing w:after="18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en-GB" w:eastAsia="zh-CN"/>
              </w:rPr>
            </w:pPr>
            <w:r w:rsidRPr="008E0EDA">
              <w:rPr>
                <w:rFonts w:ascii="Times New Roman" w:eastAsia="Times New Roman" w:hAnsi="Times New Roman"/>
                <w:sz w:val="18"/>
                <w:szCs w:val="18"/>
                <w:lang w:val="en-GB" w:eastAsia="zh-CN"/>
              </w:rPr>
              <w:t>Case 1: no LBT</w:t>
            </w:r>
          </w:p>
        </w:tc>
        <w:tc>
          <w:tcPr>
            <w:tcW w:w="2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A0F768" w14:textId="711AA797" w:rsidR="008E0EDA" w:rsidRPr="008E0EDA" w:rsidRDefault="008E0EDA" w:rsidP="00AF2078">
            <w:pPr>
              <w:spacing w:after="18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en-GB" w:eastAsia="zh-CN"/>
              </w:rPr>
            </w:pPr>
            <w:r w:rsidRPr="008E0EDA">
              <w:rPr>
                <w:rFonts w:ascii="Times New Roman" w:eastAsia="Times New Roman" w:hAnsi="Times New Roman"/>
                <w:sz w:val="18"/>
                <w:szCs w:val="18"/>
                <w:lang w:val="en-GB" w:eastAsia="zh-CN"/>
              </w:rPr>
              <w:t xml:space="preserve"> Case 2: </w:t>
            </w:r>
            <w:proofErr w:type="spellStart"/>
            <w:r w:rsidRPr="008E0EDA">
              <w:rPr>
                <w:rFonts w:ascii="Times New Roman" w:eastAsia="Times New Roman" w:hAnsi="Times New Roman"/>
                <w:sz w:val="18"/>
                <w:szCs w:val="18"/>
                <w:lang w:val="en-GB" w:eastAsia="zh-CN"/>
              </w:rPr>
              <w:t>omni</w:t>
            </w:r>
            <w:proofErr w:type="spellEnd"/>
            <w:r w:rsidRPr="008E0EDA">
              <w:rPr>
                <w:rFonts w:ascii="Times New Roman" w:eastAsia="Times New Roman" w:hAnsi="Times New Roman"/>
                <w:sz w:val="18"/>
                <w:szCs w:val="18"/>
                <w:lang w:val="en-GB" w:eastAsia="zh-CN"/>
              </w:rPr>
              <w:t>-directional LBT</w:t>
            </w:r>
          </w:p>
        </w:tc>
        <w:tc>
          <w:tcPr>
            <w:tcW w:w="2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9821D" w14:textId="6AED3735" w:rsidR="008E0EDA" w:rsidRPr="008E0EDA" w:rsidRDefault="008E0EDA" w:rsidP="00AF2078">
            <w:pPr>
              <w:spacing w:after="18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en-GB" w:eastAsia="zh-CN"/>
              </w:rPr>
            </w:pPr>
            <w:r w:rsidRPr="008E0EDA">
              <w:rPr>
                <w:rFonts w:ascii="Times New Roman" w:eastAsia="Times New Roman" w:hAnsi="Times New Roman"/>
                <w:sz w:val="18"/>
                <w:szCs w:val="18"/>
                <w:lang w:val="en-GB" w:eastAsia="zh-CN"/>
              </w:rPr>
              <w:t>Case 3: directional LBT</w:t>
            </w:r>
          </w:p>
        </w:tc>
      </w:tr>
      <w:tr w:rsidR="008E0EDA" w:rsidRPr="008E0EDA" w14:paraId="20C416A8" w14:textId="13014EDB" w:rsidTr="008E0EDA">
        <w:trPr>
          <w:trHeight w:val="176"/>
          <w:jc w:val="center"/>
        </w:trPr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1EE47EA8" w14:textId="00CC1F2E" w:rsidR="008E0EDA" w:rsidRPr="008E0EDA" w:rsidRDefault="008E0EDA" w:rsidP="008E0EDA">
            <w:pPr>
              <w:spacing w:after="180" w:line="240" w:lineRule="auto"/>
              <w:ind w:right="113" w:firstLineChars="500" w:firstLine="900"/>
              <w:jc w:val="center"/>
              <w:rPr>
                <w:rFonts w:ascii="Times New Roman" w:eastAsia="Times New Roman" w:hAnsi="Times New Roman"/>
                <w:sz w:val="18"/>
                <w:szCs w:val="18"/>
                <w:lang w:val="en-GB" w:eastAsia="zh-CN"/>
              </w:rPr>
            </w:pPr>
            <w:r w:rsidRPr="008E0EDA">
              <w:rPr>
                <w:rFonts w:ascii="Times New Roman" w:eastAsia="Times New Roman" w:hAnsi="Times New Roman"/>
                <w:sz w:val="18"/>
                <w:szCs w:val="18"/>
                <w:lang w:val="en-GB" w:eastAsia="zh-CN"/>
              </w:rPr>
              <w:t>R1-2008873 / Samsung</w:t>
            </w:r>
          </w:p>
        </w:tc>
        <w:tc>
          <w:tcPr>
            <w:tcW w:w="1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vAlign w:val="center"/>
            <w:hideMark/>
          </w:tcPr>
          <w:p w14:paraId="6204C987" w14:textId="7361409D" w:rsidR="008E0EDA" w:rsidRPr="008E0EDA" w:rsidRDefault="008E0EDA" w:rsidP="008E0EDA">
            <w:pPr>
              <w:spacing w:after="180" w:line="240" w:lineRule="auto"/>
              <w:rPr>
                <w:rFonts w:ascii="Times New Roman" w:eastAsia="Times New Roman" w:hAnsi="Times New Roman"/>
                <w:sz w:val="18"/>
                <w:szCs w:val="18"/>
                <w:lang w:val="en-GB" w:eastAsia="zh-CN"/>
              </w:rPr>
            </w:pPr>
            <w:r w:rsidRPr="008E0EDA">
              <w:rPr>
                <w:rFonts w:ascii="Times New Roman" w:eastAsia="Times New Roman" w:hAnsi="Times New Roman"/>
                <w:sz w:val="18"/>
                <w:szCs w:val="18"/>
                <w:lang w:val="en-GB" w:eastAsia="zh-CN"/>
              </w:rPr>
              <w:t xml:space="preserve">                Traffic </w:t>
            </w:r>
          </w:p>
          <w:p w14:paraId="3EDBC767" w14:textId="0F6CF522" w:rsidR="008E0EDA" w:rsidRPr="008E0EDA" w:rsidRDefault="008E0EDA" w:rsidP="008E0EDA">
            <w:pPr>
              <w:spacing w:after="180" w:line="240" w:lineRule="auto"/>
              <w:ind w:firstLineChars="500" w:firstLine="900"/>
              <w:rPr>
                <w:rFonts w:ascii="Times New Roman" w:eastAsia="Times New Roman" w:hAnsi="Times New Roman"/>
                <w:sz w:val="18"/>
                <w:szCs w:val="18"/>
                <w:lang w:val="en-GB" w:eastAsia="zh-CN"/>
              </w:rPr>
            </w:pPr>
            <w:r w:rsidRPr="008E0EDA">
              <w:rPr>
                <w:rFonts w:ascii="Times New Roman" w:eastAsia="Times New Roman" w:hAnsi="Times New Roman"/>
                <w:sz w:val="18"/>
                <w:szCs w:val="18"/>
                <w:lang w:val="en-GB" w:eastAsia="zh-CN"/>
              </w:rPr>
              <w:t>load</w:t>
            </w:r>
          </w:p>
          <w:p w14:paraId="107D8221" w14:textId="77777777" w:rsidR="008E0EDA" w:rsidRPr="008E0EDA" w:rsidRDefault="008E0EDA" w:rsidP="008E0EDA">
            <w:pPr>
              <w:spacing w:after="180" w:line="240" w:lineRule="auto"/>
              <w:rPr>
                <w:rFonts w:ascii="Times New Roman" w:eastAsia="Times New Roman" w:hAnsi="Times New Roman"/>
                <w:sz w:val="18"/>
                <w:szCs w:val="18"/>
                <w:lang w:val="en-GB" w:eastAsia="zh-CN"/>
              </w:rPr>
            </w:pPr>
            <w:r w:rsidRPr="008E0EDA">
              <w:rPr>
                <w:rFonts w:ascii="Times New Roman" w:eastAsia="Times New Roman" w:hAnsi="Times New Roman"/>
                <w:sz w:val="18"/>
                <w:szCs w:val="18"/>
                <w:lang w:val="en-GB" w:eastAsia="zh-CN"/>
              </w:rPr>
              <w:t xml:space="preserve">Metrics              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F5D8F2" w14:textId="77777777" w:rsidR="008E0EDA" w:rsidRPr="008E0EDA" w:rsidRDefault="008E0EDA" w:rsidP="008E0EDA">
            <w:pPr>
              <w:spacing w:after="180" w:line="240" w:lineRule="auto"/>
              <w:rPr>
                <w:rFonts w:ascii="Times New Roman" w:eastAsia="Times New Roman" w:hAnsi="Times New Roman"/>
                <w:sz w:val="18"/>
                <w:szCs w:val="18"/>
                <w:lang w:val="en-GB" w:eastAsia="zh-CN"/>
              </w:rPr>
            </w:pPr>
            <w:r w:rsidRPr="008E0EDA">
              <w:rPr>
                <w:rFonts w:ascii="Times New Roman" w:eastAsia="Times New Roman" w:hAnsi="Times New Roman"/>
                <w:sz w:val="18"/>
                <w:szCs w:val="18"/>
                <w:lang w:val="en-GB" w:eastAsia="zh-CN"/>
              </w:rPr>
              <w:t>Low load</w:t>
            </w:r>
          </w:p>
          <w:p w14:paraId="27909528" w14:textId="77777777" w:rsidR="008E0EDA" w:rsidRPr="008E0EDA" w:rsidRDefault="008E0EDA" w:rsidP="008E0EDA">
            <w:pPr>
              <w:spacing w:after="180" w:line="240" w:lineRule="auto"/>
              <w:rPr>
                <w:rFonts w:ascii="Times New Roman" w:eastAsia="Times New Roman" w:hAnsi="Times New Roman"/>
                <w:sz w:val="18"/>
                <w:szCs w:val="18"/>
                <w:lang w:val="en-GB" w:eastAsia="zh-CN"/>
              </w:rPr>
            </w:pPr>
            <w:r w:rsidRPr="008E0EDA">
              <w:rPr>
                <w:rFonts w:ascii="Times New Roman" w:eastAsia="Times New Roman" w:hAnsi="Times New Roman"/>
                <w:sz w:val="18"/>
                <w:szCs w:val="18"/>
                <w:lang w:val="en-GB" w:eastAsia="zh-CN"/>
              </w:rPr>
              <w:t xml:space="preserve">10%~25% BO 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B6DFD1" w14:textId="77777777" w:rsidR="008E0EDA" w:rsidRPr="008E0EDA" w:rsidRDefault="008E0EDA" w:rsidP="008E0EDA">
            <w:pPr>
              <w:spacing w:after="180" w:line="240" w:lineRule="auto"/>
              <w:rPr>
                <w:rFonts w:ascii="Times New Roman" w:eastAsia="Times New Roman" w:hAnsi="Times New Roman"/>
                <w:sz w:val="18"/>
                <w:szCs w:val="18"/>
                <w:lang w:val="en-GB" w:eastAsia="zh-CN"/>
              </w:rPr>
            </w:pPr>
            <w:r w:rsidRPr="008E0EDA">
              <w:rPr>
                <w:rFonts w:ascii="Times New Roman" w:eastAsia="Times New Roman" w:hAnsi="Times New Roman"/>
                <w:sz w:val="18"/>
                <w:szCs w:val="18"/>
                <w:lang w:val="en-GB" w:eastAsia="zh-CN"/>
              </w:rPr>
              <w:t>Medium load</w:t>
            </w:r>
          </w:p>
          <w:p w14:paraId="32B54F49" w14:textId="77777777" w:rsidR="008E0EDA" w:rsidRPr="008E0EDA" w:rsidRDefault="008E0EDA" w:rsidP="008E0EDA">
            <w:pPr>
              <w:spacing w:after="180" w:line="240" w:lineRule="auto"/>
              <w:rPr>
                <w:rFonts w:ascii="Times New Roman" w:eastAsia="Times New Roman" w:hAnsi="Times New Roman"/>
                <w:sz w:val="18"/>
                <w:szCs w:val="18"/>
                <w:lang w:val="en-GB" w:eastAsia="zh-CN"/>
              </w:rPr>
            </w:pPr>
            <w:r w:rsidRPr="008E0EDA">
              <w:rPr>
                <w:rFonts w:ascii="Times New Roman" w:eastAsia="Times New Roman" w:hAnsi="Times New Roman"/>
                <w:sz w:val="18"/>
                <w:szCs w:val="18"/>
                <w:lang w:val="en-GB" w:eastAsia="zh-CN"/>
              </w:rPr>
              <w:t>35%~50% BO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F6ED2" w14:textId="77777777" w:rsidR="008E0EDA" w:rsidRPr="008E0EDA" w:rsidRDefault="008E0EDA" w:rsidP="008E0EDA">
            <w:pPr>
              <w:spacing w:after="180" w:line="240" w:lineRule="auto"/>
              <w:rPr>
                <w:rFonts w:ascii="Times New Roman" w:eastAsia="Times New Roman" w:hAnsi="Times New Roman"/>
                <w:sz w:val="18"/>
                <w:szCs w:val="18"/>
                <w:lang w:val="en-GB" w:eastAsia="zh-CN"/>
              </w:rPr>
            </w:pPr>
            <w:r w:rsidRPr="008E0EDA">
              <w:rPr>
                <w:rFonts w:ascii="Times New Roman" w:eastAsia="Times New Roman" w:hAnsi="Times New Roman"/>
                <w:sz w:val="18"/>
                <w:szCs w:val="18"/>
                <w:lang w:val="en-GB" w:eastAsia="zh-CN"/>
              </w:rPr>
              <w:t>High load</w:t>
            </w:r>
          </w:p>
          <w:p w14:paraId="153B5D30" w14:textId="77777777" w:rsidR="008E0EDA" w:rsidRPr="008E0EDA" w:rsidRDefault="008E0EDA" w:rsidP="008E0EDA">
            <w:pPr>
              <w:spacing w:after="180" w:line="240" w:lineRule="auto"/>
              <w:rPr>
                <w:rFonts w:ascii="Times New Roman" w:eastAsia="Times New Roman" w:hAnsi="Times New Roman"/>
                <w:sz w:val="18"/>
                <w:szCs w:val="18"/>
                <w:lang w:val="en-GB" w:eastAsia="zh-CN"/>
              </w:rPr>
            </w:pPr>
            <w:r w:rsidRPr="008E0EDA">
              <w:rPr>
                <w:rFonts w:ascii="Times New Roman" w:eastAsia="Times New Roman" w:hAnsi="Times New Roman"/>
                <w:sz w:val="18"/>
                <w:szCs w:val="18"/>
                <w:lang w:val="en-GB" w:eastAsia="zh-CN"/>
              </w:rPr>
              <w:t>above 55% BO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72A752" w14:textId="77777777" w:rsidR="008E0EDA" w:rsidRPr="008E0EDA" w:rsidRDefault="008E0EDA" w:rsidP="008E0EDA">
            <w:pPr>
              <w:spacing w:after="180" w:line="240" w:lineRule="auto"/>
              <w:rPr>
                <w:rFonts w:ascii="Times New Roman" w:eastAsia="Times New Roman" w:hAnsi="Times New Roman"/>
                <w:sz w:val="18"/>
                <w:szCs w:val="18"/>
                <w:lang w:val="en-GB" w:eastAsia="zh-CN"/>
              </w:rPr>
            </w:pPr>
            <w:r w:rsidRPr="008E0EDA">
              <w:rPr>
                <w:rFonts w:ascii="Times New Roman" w:eastAsia="Times New Roman" w:hAnsi="Times New Roman"/>
                <w:sz w:val="18"/>
                <w:szCs w:val="18"/>
                <w:lang w:val="en-GB" w:eastAsia="zh-CN"/>
              </w:rPr>
              <w:t>Low load</w:t>
            </w:r>
          </w:p>
          <w:p w14:paraId="4689C70F" w14:textId="77777777" w:rsidR="008E0EDA" w:rsidRPr="008E0EDA" w:rsidRDefault="008E0EDA" w:rsidP="008E0EDA">
            <w:pPr>
              <w:spacing w:after="180" w:line="240" w:lineRule="auto"/>
              <w:rPr>
                <w:rFonts w:ascii="Times New Roman" w:eastAsia="Times New Roman" w:hAnsi="Times New Roman"/>
                <w:sz w:val="18"/>
                <w:szCs w:val="18"/>
                <w:lang w:val="en-GB" w:eastAsia="zh-CN"/>
              </w:rPr>
            </w:pPr>
            <w:r w:rsidRPr="008E0EDA">
              <w:rPr>
                <w:rFonts w:ascii="Times New Roman" w:eastAsia="Times New Roman" w:hAnsi="Times New Roman"/>
                <w:sz w:val="18"/>
                <w:szCs w:val="18"/>
                <w:lang w:val="en-GB" w:eastAsia="zh-CN"/>
              </w:rPr>
              <w:t xml:space="preserve">10%~25% BO 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A67539" w14:textId="77777777" w:rsidR="008E0EDA" w:rsidRPr="008E0EDA" w:rsidRDefault="008E0EDA" w:rsidP="008E0EDA">
            <w:pPr>
              <w:spacing w:after="180" w:line="240" w:lineRule="auto"/>
              <w:rPr>
                <w:rFonts w:ascii="Times New Roman" w:eastAsia="Times New Roman" w:hAnsi="Times New Roman"/>
                <w:sz w:val="18"/>
                <w:szCs w:val="18"/>
                <w:lang w:val="en-GB" w:eastAsia="zh-CN"/>
              </w:rPr>
            </w:pPr>
            <w:r w:rsidRPr="008E0EDA">
              <w:rPr>
                <w:rFonts w:ascii="Times New Roman" w:eastAsia="Times New Roman" w:hAnsi="Times New Roman"/>
                <w:sz w:val="18"/>
                <w:szCs w:val="18"/>
                <w:lang w:val="en-GB" w:eastAsia="zh-CN"/>
              </w:rPr>
              <w:t>Medium load</w:t>
            </w:r>
          </w:p>
          <w:p w14:paraId="42EBDF54" w14:textId="77777777" w:rsidR="008E0EDA" w:rsidRPr="008E0EDA" w:rsidRDefault="008E0EDA" w:rsidP="008E0EDA">
            <w:pPr>
              <w:spacing w:after="180" w:line="240" w:lineRule="auto"/>
              <w:rPr>
                <w:rFonts w:ascii="Times New Roman" w:eastAsia="Times New Roman" w:hAnsi="Times New Roman"/>
                <w:sz w:val="18"/>
                <w:szCs w:val="18"/>
                <w:lang w:val="en-GB" w:eastAsia="zh-CN"/>
              </w:rPr>
            </w:pPr>
            <w:r w:rsidRPr="008E0EDA">
              <w:rPr>
                <w:rFonts w:ascii="Times New Roman" w:eastAsia="Times New Roman" w:hAnsi="Times New Roman"/>
                <w:sz w:val="18"/>
                <w:szCs w:val="18"/>
                <w:lang w:val="en-GB" w:eastAsia="zh-CN"/>
              </w:rPr>
              <w:t>35%~50% BO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E36843" w14:textId="77777777" w:rsidR="008E0EDA" w:rsidRPr="008E0EDA" w:rsidRDefault="008E0EDA" w:rsidP="008E0EDA">
            <w:pPr>
              <w:spacing w:after="180" w:line="240" w:lineRule="auto"/>
              <w:rPr>
                <w:rFonts w:ascii="Times New Roman" w:eastAsia="Times New Roman" w:hAnsi="Times New Roman"/>
                <w:sz w:val="18"/>
                <w:szCs w:val="18"/>
                <w:lang w:val="en-GB" w:eastAsia="zh-CN"/>
              </w:rPr>
            </w:pPr>
            <w:r w:rsidRPr="008E0EDA">
              <w:rPr>
                <w:rFonts w:ascii="Times New Roman" w:eastAsia="Times New Roman" w:hAnsi="Times New Roman"/>
                <w:sz w:val="18"/>
                <w:szCs w:val="18"/>
                <w:lang w:val="en-GB" w:eastAsia="zh-CN"/>
              </w:rPr>
              <w:t>High load</w:t>
            </w:r>
          </w:p>
          <w:p w14:paraId="4823CEDF" w14:textId="77777777" w:rsidR="008E0EDA" w:rsidRPr="008E0EDA" w:rsidRDefault="008E0EDA" w:rsidP="008E0EDA">
            <w:pPr>
              <w:spacing w:after="180" w:line="240" w:lineRule="auto"/>
              <w:rPr>
                <w:rFonts w:ascii="Times New Roman" w:eastAsia="Times New Roman" w:hAnsi="Times New Roman"/>
                <w:sz w:val="18"/>
                <w:szCs w:val="18"/>
                <w:lang w:val="en-GB" w:eastAsia="zh-CN"/>
              </w:rPr>
            </w:pPr>
            <w:r w:rsidRPr="008E0EDA">
              <w:rPr>
                <w:rFonts w:ascii="Times New Roman" w:eastAsia="Times New Roman" w:hAnsi="Times New Roman"/>
                <w:sz w:val="18"/>
                <w:szCs w:val="18"/>
                <w:lang w:val="en-GB" w:eastAsia="zh-CN"/>
              </w:rPr>
              <w:t>above 55% BO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3E3FA" w14:textId="77777777" w:rsidR="008E0EDA" w:rsidRPr="008E0EDA" w:rsidRDefault="008E0EDA" w:rsidP="008E0EDA">
            <w:pPr>
              <w:spacing w:after="180" w:line="240" w:lineRule="auto"/>
              <w:rPr>
                <w:rFonts w:ascii="Times New Roman" w:eastAsia="Times New Roman" w:hAnsi="Times New Roman"/>
                <w:sz w:val="18"/>
                <w:szCs w:val="18"/>
                <w:lang w:val="en-GB" w:eastAsia="zh-CN"/>
              </w:rPr>
            </w:pPr>
            <w:r w:rsidRPr="008E0EDA">
              <w:rPr>
                <w:rFonts w:ascii="Times New Roman" w:eastAsia="Times New Roman" w:hAnsi="Times New Roman"/>
                <w:sz w:val="18"/>
                <w:szCs w:val="18"/>
                <w:lang w:val="en-GB" w:eastAsia="zh-CN"/>
              </w:rPr>
              <w:t>Low load</w:t>
            </w:r>
          </w:p>
          <w:p w14:paraId="3A7851C6" w14:textId="451DD61F" w:rsidR="008E0EDA" w:rsidRPr="008E0EDA" w:rsidRDefault="008E0EDA" w:rsidP="008E0EDA">
            <w:pPr>
              <w:spacing w:after="180" w:line="240" w:lineRule="auto"/>
              <w:rPr>
                <w:rFonts w:ascii="Times New Roman" w:eastAsia="Times New Roman" w:hAnsi="Times New Roman"/>
                <w:sz w:val="18"/>
                <w:szCs w:val="18"/>
                <w:lang w:val="en-GB" w:eastAsia="zh-CN"/>
              </w:rPr>
            </w:pPr>
            <w:r w:rsidRPr="008E0EDA">
              <w:rPr>
                <w:rFonts w:ascii="Times New Roman" w:eastAsia="Times New Roman" w:hAnsi="Times New Roman"/>
                <w:sz w:val="18"/>
                <w:szCs w:val="18"/>
                <w:lang w:val="en-GB" w:eastAsia="zh-CN"/>
              </w:rPr>
              <w:t xml:space="preserve">10%~25% BO 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C371C" w14:textId="77777777" w:rsidR="008E0EDA" w:rsidRPr="008E0EDA" w:rsidRDefault="008E0EDA" w:rsidP="008E0EDA">
            <w:pPr>
              <w:spacing w:after="180" w:line="240" w:lineRule="auto"/>
              <w:rPr>
                <w:rFonts w:ascii="Times New Roman" w:eastAsia="Times New Roman" w:hAnsi="Times New Roman"/>
                <w:sz w:val="18"/>
                <w:szCs w:val="18"/>
                <w:lang w:val="en-GB" w:eastAsia="zh-CN"/>
              </w:rPr>
            </w:pPr>
            <w:r w:rsidRPr="008E0EDA">
              <w:rPr>
                <w:rFonts w:ascii="Times New Roman" w:eastAsia="Times New Roman" w:hAnsi="Times New Roman"/>
                <w:sz w:val="18"/>
                <w:szCs w:val="18"/>
                <w:lang w:val="en-GB" w:eastAsia="zh-CN"/>
              </w:rPr>
              <w:t>Medium load</w:t>
            </w:r>
          </w:p>
          <w:p w14:paraId="450C0886" w14:textId="7DCAEA76" w:rsidR="008E0EDA" w:rsidRPr="008E0EDA" w:rsidRDefault="008E0EDA" w:rsidP="008E0EDA">
            <w:pPr>
              <w:spacing w:after="180" w:line="240" w:lineRule="auto"/>
              <w:rPr>
                <w:rFonts w:ascii="Times New Roman" w:eastAsia="Times New Roman" w:hAnsi="Times New Roman"/>
                <w:sz w:val="18"/>
                <w:szCs w:val="18"/>
                <w:lang w:val="en-GB" w:eastAsia="zh-CN"/>
              </w:rPr>
            </w:pPr>
            <w:r w:rsidRPr="008E0EDA">
              <w:rPr>
                <w:rFonts w:ascii="Times New Roman" w:eastAsia="Times New Roman" w:hAnsi="Times New Roman"/>
                <w:sz w:val="18"/>
                <w:szCs w:val="18"/>
                <w:lang w:val="en-GB" w:eastAsia="zh-CN"/>
              </w:rPr>
              <w:t>35%~50% BO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1A108" w14:textId="77777777" w:rsidR="008E0EDA" w:rsidRPr="008E0EDA" w:rsidRDefault="008E0EDA" w:rsidP="008E0EDA">
            <w:pPr>
              <w:spacing w:after="180" w:line="240" w:lineRule="auto"/>
              <w:rPr>
                <w:rFonts w:ascii="Times New Roman" w:eastAsia="Times New Roman" w:hAnsi="Times New Roman"/>
                <w:sz w:val="18"/>
                <w:szCs w:val="18"/>
                <w:lang w:val="en-GB" w:eastAsia="zh-CN"/>
              </w:rPr>
            </w:pPr>
            <w:r w:rsidRPr="008E0EDA">
              <w:rPr>
                <w:rFonts w:ascii="Times New Roman" w:eastAsia="Times New Roman" w:hAnsi="Times New Roman"/>
                <w:sz w:val="18"/>
                <w:szCs w:val="18"/>
                <w:lang w:val="en-GB" w:eastAsia="zh-CN"/>
              </w:rPr>
              <w:t>High load</w:t>
            </w:r>
          </w:p>
          <w:p w14:paraId="343AE381" w14:textId="29DBACF7" w:rsidR="008E0EDA" w:rsidRPr="008E0EDA" w:rsidRDefault="008E0EDA" w:rsidP="008E0EDA">
            <w:pPr>
              <w:spacing w:after="180" w:line="240" w:lineRule="auto"/>
              <w:rPr>
                <w:rFonts w:ascii="Times New Roman" w:eastAsia="Times New Roman" w:hAnsi="Times New Roman"/>
                <w:sz w:val="18"/>
                <w:szCs w:val="18"/>
                <w:lang w:val="en-GB" w:eastAsia="zh-CN"/>
              </w:rPr>
            </w:pPr>
            <w:r w:rsidRPr="008E0EDA">
              <w:rPr>
                <w:rFonts w:ascii="Times New Roman" w:eastAsia="Times New Roman" w:hAnsi="Times New Roman"/>
                <w:sz w:val="18"/>
                <w:szCs w:val="18"/>
                <w:lang w:val="en-GB" w:eastAsia="zh-CN"/>
              </w:rPr>
              <w:t>above 55% BO</w:t>
            </w:r>
          </w:p>
        </w:tc>
      </w:tr>
      <w:tr w:rsidR="008E0EDA" w:rsidRPr="008E0EDA" w14:paraId="67AC6A13" w14:textId="52368B54" w:rsidTr="008E0EDA">
        <w:trPr>
          <w:trHeight w:val="176"/>
          <w:jc w:val="center"/>
        </w:trPr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A5F61D" w14:textId="77777777" w:rsidR="008E0EDA" w:rsidRPr="008E0EDA" w:rsidRDefault="008E0EDA" w:rsidP="008E0EDA">
            <w:pPr>
              <w:spacing w:after="0"/>
              <w:rPr>
                <w:rFonts w:ascii="Times New Roman" w:hAnsi="Times New Roman"/>
                <w:sz w:val="18"/>
                <w:szCs w:val="18"/>
                <w:lang w:val="en-GB" w:eastAsia="zh-CN"/>
              </w:rPr>
            </w:pPr>
          </w:p>
        </w:tc>
        <w:tc>
          <w:tcPr>
            <w:tcW w:w="7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DF6A2A" w14:textId="77777777" w:rsidR="008E0EDA" w:rsidRPr="008E0EDA" w:rsidRDefault="008E0EDA" w:rsidP="008E0EDA">
            <w:pPr>
              <w:spacing w:after="180" w:line="240" w:lineRule="auto"/>
              <w:rPr>
                <w:rFonts w:ascii="Times New Roman" w:eastAsia="Times New Roman" w:hAnsi="Times New Roman"/>
                <w:sz w:val="18"/>
                <w:szCs w:val="18"/>
                <w:lang w:val="en-GB" w:eastAsia="zh-CN"/>
              </w:rPr>
            </w:pPr>
            <w:r w:rsidRPr="008E0EDA">
              <w:rPr>
                <w:rFonts w:ascii="Times New Roman" w:eastAsia="Times New Roman" w:hAnsi="Times New Roman"/>
                <w:sz w:val="18"/>
                <w:szCs w:val="18"/>
                <w:lang w:val="en-GB" w:eastAsia="zh-CN"/>
              </w:rPr>
              <w:t xml:space="preserve">DL UPT </w:t>
            </w:r>
            <w:r w:rsidRPr="008E0EDA">
              <w:rPr>
                <w:rFonts w:ascii="Times New Roman" w:eastAsia="Times New Roman" w:hAnsi="Times New Roman"/>
                <w:sz w:val="18"/>
                <w:szCs w:val="18"/>
                <w:lang w:val="en-GB" w:eastAsia="zh-CN"/>
              </w:rPr>
              <w:lastRenderedPageBreak/>
              <w:t>(Mbps)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F88681" w14:textId="77777777" w:rsidR="008E0EDA" w:rsidRPr="008E0EDA" w:rsidRDefault="008E0EDA" w:rsidP="008E0EDA">
            <w:pPr>
              <w:spacing w:after="180" w:line="240" w:lineRule="auto"/>
              <w:rPr>
                <w:rFonts w:ascii="Times New Roman" w:eastAsia="Times New Roman" w:hAnsi="Times New Roman"/>
                <w:sz w:val="18"/>
                <w:szCs w:val="18"/>
                <w:lang w:val="en-GB" w:eastAsia="zh-CN"/>
              </w:rPr>
            </w:pPr>
            <w:r w:rsidRPr="008E0EDA">
              <w:rPr>
                <w:rFonts w:ascii="Times New Roman" w:eastAsia="Times New Roman" w:hAnsi="Times New Roman"/>
                <w:sz w:val="18"/>
                <w:szCs w:val="18"/>
                <w:lang w:val="en-GB" w:eastAsia="zh-CN"/>
              </w:rPr>
              <w:lastRenderedPageBreak/>
              <w:t>5%ile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CD404" w14:textId="6BC15BEA" w:rsidR="008E0EDA" w:rsidRPr="008E0EDA" w:rsidRDefault="008E0EDA" w:rsidP="008E0EDA">
            <w:pPr>
              <w:spacing w:after="18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val="en-GB" w:eastAsia="zh-CN"/>
              </w:rPr>
            </w:pPr>
            <w:r w:rsidRPr="008E0EDA">
              <w:rPr>
                <w:rFonts w:ascii="Times New Roman" w:hAnsi="Times New Roman"/>
                <w:sz w:val="18"/>
                <w:szCs w:val="18"/>
              </w:rPr>
              <w:t>3693.6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E5D10" w14:textId="73F01C9C" w:rsidR="008E0EDA" w:rsidRPr="008E0EDA" w:rsidRDefault="008E0EDA" w:rsidP="008E0EDA">
            <w:pPr>
              <w:spacing w:after="18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val="en-GB" w:eastAsia="zh-CN"/>
              </w:rPr>
            </w:pPr>
            <w:r w:rsidRPr="008E0EDA">
              <w:rPr>
                <w:rFonts w:ascii="Times New Roman" w:hAnsi="Times New Roman"/>
                <w:sz w:val="18"/>
                <w:szCs w:val="18"/>
              </w:rPr>
              <w:t>2131.4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5372E" w14:textId="5D868F92" w:rsidR="008E0EDA" w:rsidRPr="008E0EDA" w:rsidRDefault="008E0EDA" w:rsidP="008E0EDA">
            <w:pPr>
              <w:spacing w:after="18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val="en-GB" w:eastAsia="zh-CN"/>
              </w:rPr>
            </w:pPr>
            <w:r w:rsidRPr="008E0EDA">
              <w:rPr>
                <w:rFonts w:ascii="Times New Roman" w:hAnsi="Times New Roman"/>
                <w:sz w:val="18"/>
                <w:szCs w:val="18"/>
              </w:rPr>
              <w:t>1387.1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2D007" w14:textId="0E3EBA78" w:rsidR="008E0EDA" w:rsidRPr="008E0EDA" w:rsidRDefault="008E0EDA" w:rsidP="008E0EDA">
            <w:pPr>
              <w:spacing w:after="18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val="en-GB" w:eastAsia="zh-CN"/>
              </w:rPr>
            </w:pPr>
            <w:r w:rsidRPr="008E0EDA">
              <w:rPr>
                <w:rFonts w:ascii="Times New Roman" w:hAnsi="Times New Roman"/>
                <w:sz w:val="18"/>
                <w:szCs w:val="18"/>
              </w:rPr>
              <w:t>3420.3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3812C" w14:textId="17844CB0" w:rsidR="008E0EDA" w:rsidRPr="008E0EDA" w:rsidRDefault="008E0EDA" w:rsidP="008E0EDA">
            <w:pPr>
              <w:spacing w:after="18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val="en-GB" w:eastAsia="zh-CN"/>
              </w:rPr>
            </w:pPr>
            <w:r w:rsidRPr="008E0EDA">
              <w:rPr>
                <w:rFonts w:ascii="Times New Roman" w:hAnsi="Times New Roman"/>
                <w:sz w:val="18"/>
                <w:szCs w:val="18"/>
              </w:rPr>
              <w:t>1903.6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F4CA7" w14:textId="22EFE4DB" w:rsidR="008E0EDA" w:rsidRPr="008E0EDA" w:rsidRDefault="008E0EDA" w:rsidP="008E0EDA">
            <w:pPr>
              <w:spacing w:after="18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val="en-GB" w:eastAsia="zh-CN"/>
              </w:rPr>
            </w:pPr>
            <w:r w:rsidRPr="008E0EDA">
              <w:rPr>
                <w:rFonts w:ascii="Times New Roman" w:hAnsi="Times New Roman"/>
                <w:color w:val="000000"/>
                <w:sz w:val="18"/>
                <w:szCs w:val="18"/>
              </w:rPr>
              <w:t>1288.3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6AC07" w14:textId="010CECA8" w:rsidR="008E0EDA" w:rsidRPr="008E0EDA" w:rsidRDefault="008E0EDA" w:rsidP="008E0EDA">
            <w:pPr>
              <w:spacing w:after="18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E0EDA">
              <w:rPr>
                <w:rFonts w:ascii="Times New Roman" w:hAnsi="Times New Roman"/>
                <w:sz w:val="18"/>
                <w:szCs w:val="18"/>
              </w:rPr>
              <w:t>3606.2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23CB1" w14:textId="67DF9E3A" w:rsidR="008E0EDA" w:rsidRPr="008E0EDA" w:rsidRDefault="008E0EDA" w:rsidP="008E0EDA">
            <w:pPr>
              <w:spacing w:after="18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E0EDA">
              <w:rPr>
                <w:rFonts w:ascii="Times New Roman" w:hAnsi="Times New Roman"/>
                <w:sz w:val="18"/>
                <w:szCs w:val="18"/>
              </w:rPr>
              <w:t>2184.3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BE997" w14:textId="08C615EE" w:rsidR="008E0EDA" w:rsidRPr="008E0EDA" w:rsidRDefault="008E0EDA" w:rsidP="008E0EDA">
            <w:pPr>
              <w:spacing w:after="18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E0EDA">
              <w:rPr>
                <w:rFonts w:ascii="Times New Roman" w:hAnsi="Times New Roman"/>
                <w:sz w:val="18"/>
                <w:szCs w:val="18"/>
              </w:rPr>
              <w:t>1639.7</w:t>
            </w:r>
          </w:p>
        </w:tc>
      </w:tr>
      <w:tr w:rsidR="008E0EDA" w:rsidRPr="008E0EDA" w14:paraId="28F70E6E" w14:textId="3F8CF1B0" w:rsidTr="008E0EDA">
        <w:trPr>
          <w:trHeight w:val="176"/>
          <w:jc w:val="center"/>
        </w:trPr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6E38B6" w14:textId="77777777" w:rsidR="008E0EDA" w:rsidRPr="008E0EDA" w:rsidRDefault="008E0EDA" w:rsidP="008E0EDA">
            <w:pPr>
              <w:spacing w:after="0"/>
              <w:rPr>
                <w:rFonts w:ascii="Times New Roman" w:hAnsi="Times New Roman"/>
                <w:sz w:val="18"/>
                <w:szCs w:val="18"/>
                <w:lang w:val="en-GB" w:eastAsia="zh-CN"/>
              </w:rPr>
            </w:pPr>
          </w:p>
        </w:tc>
        <w:tc>
          <w:tcPr>
            <w:tcW w:w="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8287D8" w14:textId="77777777" w:rsidR="008E0EDA" w:rsidRPr="008E0EDA" w:rsidRDefault="008E0EDA" w:rsidP="008E0EDA">
            <w:pPr>
              <w:spacing w:after="0"/>
              <w:rPr>
                <w:rFonts w:ascii="Times New Roman" w:hAnsi="Times New Roman"/>
                <w:sz w:val="18"/>
                <w:szCs w:val="18"/>
                <w:lang w:val="en-GB"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A22843" w14:textId="77777777" w:rsidR="008E0EDA" w:rsidRPr="008E0EDA" w:rsidRDefault="008E0EDA" w:rsidP="008E0EDA">
            <w:pPr>
              <w:spacing w:after="180" w:line="240" w:lineRule="auto"/>
              <w:rPr>
                <w:rFonts w:ascii="Times New Roman" w:eastAsia="Times New Roman" w:hAnsi="Times New Roman"/>
                <w:sz w:val="18"/>
                <w:szCs w:val="18"/>
                <w:lang w:val="en-GB" w:eastAsia="zh-CN"/>
              </w:rPr>
            </w:pPr>
            <w:r w:rsidRPr="008E0EDA">
              <w:rPr>
                <w:rFonts w:ascii="Times New Roman" w:eastAsia="Times New Roman" w:hAnsi="Times New Roman"/>
                <w:sz w:val="18"/>
                <w:szCs w:val="18"/>
                <w:lang w:val="en-GB" w:eastAsia="zh-CN"/>
              </w:rPr>
              <w:t>50%ile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F4E0F" w14:textId="497EAD2A" w:rsidR="008E0EDA" w:rsidRPr="008E0EDA" w:rsidRDefault="008E0EDA" w:rsidP="008E0EDA">
            <w:pPr>
              <w:spacing w:after="18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val="en-GB" w:eastAsia="zh-CN"/>
              </w:rPr>
            </w:pPr>
            <w:r w:rsidRPr="008E0EDA">
              <w:rPr>
                <w:rFonts w:ascii="Times New Roman" w:hAnsi="Times New Roman"/>
                <w:sz w:val="18"/>
                <w:szCs w:val="18"/>
              </w:rPr>
              <w:t>7720.5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26660" w14:textId="1BC60B10" w:rsidR="008E0EDA" w:rsidRPr="008E0EDA" w:rsidRDefault="008E0EDA" w:rsidP="008E0EDA">
            <w:pPr>
              <w:spacing w:after="18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val="en-GB" w:eastAsia="zh-CN"/>
              </w:rPr>
            </w:pPr>
            <w:r w:rsidRPr="008E0EDA">
              <w:rPr>
                <w:rFonts w:ascii="Times New Roman" w:hAnsi="Times New Roman"/>
                <w:sz w:val="18"/>
                <w:szCs w:val="18"/>
              </w:rPr>
              <w:t>6641.6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E2AF1" w14:textId="17A32062" w:rsidR="008E0EDA" w:rsidRPr="008E0EDA" w:rsidRDefault="008E0EDA" w:rsidP="008E0EDA">
            <w:pPr>
              <w:spacing w:after="18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val="en-GB" w:eastAsia="zh-CN"/>
              </w:rPr>
            </w:pPr>
            <w:r w:rsidRPr="008E0EDA">
              <w:rPr>
                <w:rFonts w:ascii="Times New Roman" w:hAnsi="Times New Roman"/>
                <w:sz w:val="18"/>
                <w:szCs w:val="18"/>
              </w:rPr>
              <w:t>4006.2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256FE" w14:textId="681E1296" w:rsidR="008E0EDA" w:rsidRPr="008E0EDA" w:rsidRDefault="008E0EDA" w:rsidP="008E0EDA">
            <w:pPr>
              <w:spacing w:after="18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val="en-GB" w:eastAsia="zh-CN"/>
              </w:rPr>
            </w:pPr>
            <w:r w:rsidRPr="008E0EDA">
              <w:rPr>
                <w:rFonts w:ascii="Times New Roman" w:hAnsi="Times New Roman"/>
                <w:sz w:val="18"/>
                <w:szCs w:val="18"/>
              </w:rPr>
              <w:t>7462.8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FF011" w14:textId="64BBED2A" w:rsidR="008E0EDA" w:rsidRPr="008E0EDA" w:rsidRDefault="008E0EDA" w:rsidP="008E0EDA">
            <w:pPr>
              <w:spacing w:after="18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val="en-GB" w:eastAsia="zh-CN"/>
              </w:rPr>
            </w:pPr>
            <w:r w:rsidRPr="008E0EDA">
              <w:rPr>
                <w:rFonts w:ascii="Times New Roman" w:hAnsi="Times New Roman"/>
                <w:sz w:val="18"/>
                <w:szCs w:val="18"/>
              </w:rPr>
              <w:t>6370.2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992F1" w14:textId="682B65B2" w:rsidR="008E0EDA" w:rsidRPr="008E0EDA" w:rsidRDefault="008E0EDA" w:rsidP="008E0EDA">
            <w:pPr>
              <w:spacing w:after="18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val="en-GB" w:eastAsia="zh-CN"/>
              </w:rPr>
            </w:pPr>
            <w:r w:rsidRPr="008E0EDA">
              <w:rPr>
                <w:rFonts w:ascii="Times New Roman" w:hAnsi="Times New Roman"/>
                <w:color w:val="000000"/>
                <w:sz w:val="18"/>
                <w:szCs w:val="18"/>
              </w:rPr>
              <w:t>3822.1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742C6" w14:textId="3243F7E5" w:rsidR="008E0EDA" w:rsidRPr="008E0EDA" w:rsidRDefault="008E0EDA" w:rsidP="008E0EDA">
            <w:pPr>
              <w:spacing w:after="18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E0EDA">
              <w:rPr>
                <w:rFonts w:ascii="Times New Roman" w:hAnsi="Times New Roman"/>
                <w:sz w:val="18"/>
                <w:szCs w:val="18"/>
              </w:rPr>
              <w:t>7646.8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E763A" w14:textId="7489DB03" w:rsidR="008E0EDA" w:rsidRPr="008E0EDA" w:rsidRDefault="008E0EDA" w:rsidP="008E0EDA">
            <w:pPr>
              <w:spacing w:after="18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E0EDA">
              <w:rPr>
                <w:rFonts w:ascii="Times New Roman" w:hAnsi="Times New Roman"/>
                <w:sz w:val="18"/>
                <w:szCs w:val="18"/>
              </w:rPr>
              <w:t>6801.9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0D0BF" w14:textId="67A40596" w:rsidR="008E0EDA" w:rsidRPr="008E0EDA" w:rsidRDefault="008E0EDA" w:rsidP="008E0EDA">
            <w:pPr>
              <w:spacing w:after="18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E0EDA">
              <w:rPr>
                <w:rFonts w:ascii="Times New Roman" w:hAnsi="Times New Roman"/>
                <w:sz w:val="18"/>
                <w:szCs w:val="18"/>
              </w:rPr>
              <w:t>4579.4</w:t>
            </w:r>
          </w:p>
        </w:tc>
      </w:tr>
      <w:tr w:rsidR="008E0EDA" w:rsidRPr="008E0EDA" w14:paraId="38671466" w14:textId="0EF4E0C5" w:rsidTr="008E0EDA">
        <w:trPr>
          <w:trHeight w:val="176"/>
          <w:jc w:val="center"/>
        </w:trPr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15493" w14:textId="77777777" w:rsidR="008E0EDA" w:rsidRPr="008E0EDA" w:rsidRDefault="008E0EDA" w:rsidP="008E0EDA">
            <w:pPr>
              <w:spacing w:after="0"/>
              <w:rPr>
                <w:rFonts w:ascii="Times New Roman" w:hAnsi="Times New Roman"/>
                <w:sz w:val="18"/>
                <w:szCs w:val="18"/>
                <w:lang w:val="en-GB" w:eastAsia="zh-CN"/>
              </w:rPr>
            </w:pPr>
          </w:p>
        </w:tc>
        <w:tc>
          <w:tcPr>
            <w:tcW w:w="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46513C" w14:textId="77777777" w:rsidR="008E0EDA" w:rsidRPr="008E0EDA" w:rsidRDefault="008E0EDA" w:rsidP="008E0EDA">
            <w:pPr>
              <w:spacing w:after="0"/>
              <w:rPr>
                <w:rFonts w:ascii="Times New Roman" w:hAnsi="Times New Roman"/>
                <w:sz w:val="18"/>
                <w:szCs w:val="18"/>
                <w:lang w:val="en-GB"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A74FBA" w14:textId="77777777" w:rsidR="008E0EDA" w:rsidRPr="008E0EDA" w:rsidRDefault="008E0EDA" w:rsidP="008E0EDA">
            <w:pPr>
              <w:spacing w:after="180" w:line="240" w:lineRule="auto"/>
              <w:rPr>
                <w:rFonts w:ascii="Times New Roman" w:eastAsia="Times New Roman" w:hAnsi="Times New Roman"/>
                <w:sz w:val="18"/>
                <w:szCs w:val="18"/>
                <w:lang w:val="en-GB" w:eastAsia="zh-CN"/>
              </w:rPr>
            </w:pPr>
            <w:r w:rsidRPr="008E0EDA">
              <w:rPr>
                <w:rFonts w:ascii="Times New Roman" w:eastAsia="Times New Roman" w:hAnsi="Times New Roman"/>
                <w:sz w:val="18"/>
                <w:szCs w:val="18"/>
                <w:lang w:val="en-GB" w:eastAsia="zh-CN"/>
              </w:rPr>
              <w:t>95%ile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A5FBF" w14:textId="18865AF2" w:rsidR="008E0EDA" w:rsidRPr="008E0EDA" w:rsidRDefault="008E0EDA" w:rsidP="008E0EDA">
            <w:pPr>
              <w:spacing w:after="18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val="en-GB" w:eastAsia="zh-CN"/>
              </w:rPr>
            </w:pPr>
            <w:r w:rsidRPr="008E0EDA">
              <w:rPr>
                <w:rFonts w:ascii="Times New Roman" w:hAnsi="Times New Roman"/>
                <w:sz w:val="18"/>
                <w:szCs w:val="18"/>
              </w:rPr>
              <w:t>14264.1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7FFAC" w14:textId="755BC4F6" w:rsidR="008E0EDA" w:rsidRPr="008E0EDA" w:rsidRDefault="008E0EDA" w:rsidP="008E0EDA">
            <w:pPr>
              <w:spacing w:after="18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val="en-GB" w:eastAsia="zh-CN"/>
              </w:rPr>
            </w:pPr>
            <w:r w:rsidRPr="008E0EDA">
              <w:rPr>
                <w:rFonts w:ascii="Times New Roman" w:hAnsi="Times New Roman"/>
                <w:sz w:val="18"/>
                <w:szCs w:val="18"/>
              </w:rPr>
              <w:t>14208.3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848CB" w14:textId="5CA00368" w:rsidR="008E0EDA" w:rsidRPr="008E0EDA" w:rsidRDefault="008E0EDA" w:rsidP="008E0EDA">
            <w:pPr>
              <w:spacing w:after="18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val="en-GB" w:eastAsia="zh-CN"/>
              </w:rPr>
            </w:pPr>
            <w:r w:rsidRPr="008E0EDA">
              <w:rPr>
                <w:rFonts w:ascii="Times New Roman" w:hAnsi="Times New Roman"/>
                <w:sz w:val="18"/>
                <w:szCs w:val="18"/>
              </w:rPr>
              <w:t>14031.9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D6F63" w14:textId="01AF984F" w:rsidR="008E0EDA" w:rsidRPr="008E0EDA" w:rsidRDefault="008E0EDA" w:rsidP="008E0EDA">
            <w:pPr>
              <w:spacing w:after="18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val="en-GB" w:eastAsia="zh-CN"/>
              </w:rPr>
            </w:pPr>
            <w:r w:rsidRPr="008E0EDA">
              <w:rPr>
                <w:rFonts w:ascii="Times New Roman" w:hAnsi="Times New Roman"/>
                <w:sz w:val="18"/>
                <w:szCs w:val="18"/>
              </w:rPr>
              <w:t>13595.5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6E210" w14:textId="4872B4EA" w:rsidR="008E0EDA" w:rsidRPr="008E0EDA" w:rsidRDefault="008E0EDA" w:rsidP="008E0EDA">
            <w:pPr>
              <w:spacing w:after="18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val="en-GB" w:eastAsia="zh-CN"/>
              </w:rPr>
            </w:pPr>
            <w:r w:rsidRPr="008E0EDA">
              <w:rPr>
                <w:rFonts w:ascii="Times New Roman" w:hAnsi="Times New Roman"/>
                <w:sz w:val="18"/>
                <w:szCs w:val="18"/>
              </w:rPr>
              <w:t>13472.0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B4306" w14:textId="63E94A15" w:rsidR="008E0EDA" w:rsidRPr="008E0EDA" w:rsidRDefault="008E0EDA" w:rsidP="008E0EDA">
            <w:pPr>
              <w:spacing w:after="18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val="en-GB" w:eastAsia="zh-CN"/>
              </w:rPr>
            </w:pPr>
            <w:r w:rsidRPr="008E0EDA">
              <w:rPr>
                <w:rFonts w:ascii="Times New Roman" w:hAnsi="Times New Roman"/>
                <w:color w:val="000000"/>
                <w:sz w:val="18"/>
                <w:szCs w:val="18"/>
              </w:rPr>
              <w:t>13039.9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5A7EF" w14:textId="1A77434E" w:rsidR="008E0EDA" w:rsidRPr="008E0EDA" w:rsidRDefault="008E0EDA" w:rsidP="008E0EDA">
            <w:pPr>
              <w:spacing w:after="18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E0EDA">
              <w:rPr>
                <w:rFonts w:ascii="Times New Roman" w:hAnsi="Times New Roman"/>
                <w:sz w:val="18"/>
                <w:szCs w:val="18"/>
              </w:rPr>
              <w:t>14196.5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3D734" w14:textId="6C5DCBD1" w:rsidR="008E0EDA" w:rsidRPr="008E0EDA" w:rsidRDefault="008E0EDA" w:rsidP="008E0EDA">
            <w:pPr>
              <w:spacing w:after="18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E0EDA">
              <w:rPr>
                <w:rFonts w:ascii="Times New Roman" w:hAnsi="Times New Roman"/>
                <w:sz w:val="18"/>
                <w:szCs w:val="18"/>
              </w:rPr>
              <w:t>14355.6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F8D94" w14:textId="656111E0" w:rsidR="008E0EDA" w:rsidRPr="008E0EDA" w:rsidRDefault="008E0EDA" w:rsidP="008E0EDA">
            <w:pPr>
              <w:spacing w:after="18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E0EDA">
              <w:rPr>
                <w:rFonts w:ascii="Times New Roman" w:hAnsi="Times New Roman"/>
                <w:sz w:val="18"/>
                <w:szCs w:val="18"/>
              </w:rPr>
              <w:t>14156.4</w:t>
            </w:r>
          </w:p>
        </w:tc>
      </w:tr>
      <w:tr w:rsidR="008E0EDA" w:rsidRPr="008E0EDA" w14:paraId="1359E39C" w14:textId="63C74074" w:rsidTr="008E0EDA">
        <w:trPr>
          <w:trHeight w:val="176"/>
          <w:jc w:val="center"/>
        </w:trPr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865103" w14:textId="77777777" w:rsidR="008E0EDA" w:rsidRPr="008E0EDA" w:rsidRDefault="008E0EDA" w:rsidP="008E0EDA">
            <w:pPr>
              <w:spacing w:after="0"/>
              <w:rPr>
                <w:rFonts w:ascii="Times New Roman" w:hAnsi="Times New Roman"/>
                <w:sz w:val="18"/>
                <w:szCs w:val="18"/>
                <w:lang w:val="en-GB" w:eastAsia="zh-CN"/>
              </w:rPr>
            </w:pPr>
          </w:p>
        </w:tc>
        <w:tc>
          <w:tcPr>
            <w:tcW w:w="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DED6A0" w14:textId="77777777" w:rsidR="008E0EDA" w:rsidRPr="008E0EDA" w:rsidRDefault="008E0EDA" w:rsidP="008E0EDA">
            <w:pPr>
              <w:spacing w:after="0"/>
              <w:rPr>
                <w:rFonts w:ascii="Times New Roman" w:hAnsi="Times New Roman"/>
                <w:sz w:val="18"/>
                <w:szCs w:val="18"/>
                <w:lang w:val="en-GB"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DC9F9A" w14:textId="77777777" w:rsidR="008E0EDA" w:rsidRPr="008E0EDA" w:rsidRDefault="008E0EDA" w:rsidP="008E0EDA">
            <w:pPr>
              <w:spacing w:after="180" w:line="240" w:lineRule="auto"/>
              <w:rPr>
                <w:rFonts w:ascii="Times New Roman" w:eastAsia="Times New Roman" w:hAnsi="Times New Roman"/>
                <w:sz w:val="18"/>
                <w:szCs w:val="18"/>
                <w:lang w:val="en-GB" w:eastAsia="zh-CN"/>
              </w:rPr>
            </w:pPr>
            <w:r w:rsidRPr="008E0EDA">
              <w:rPr>
                <w:rFonts w:ascii="Times New Roman" w:eastAsia="Times New Roman" w:hAnsi="Times New Roman"/>
                <w:sz w:val="18"/>
                <w:szCs w:val="18"/>
                <w:lang w:val="en-GB" w:eastAsia="zh-CN"/>
              </w:rPr>
              <w:t>mean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3AAF1" w14:textId="739340E9" w:rsidR="008E0EDA" w:rsidRPr="008E0EDA" w:rsidRDefault="008E0EDA" w:rsidP="008E0EDA">
            <w:pPr>
              <w:spacing w:after="18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val="en-GB" w:eastAsia="zh-CN"/>
              </w:rPr>
            </w:pPr>
            <w:r w:rsidRPr="008E0EDA">
              <w:rPr>
                <w:rFonts w:ascii="Times New Roman" w:hAnsi="Times New Roman"/>
                <w:sz w:val="18"/>
                <w:szCs w:val="18"/>
              </w:rPr>
              <w:t>8002.7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1AAC7" w14:textId="732E1B8F" w:rsidR="008E0EDA" w:rsidRPr="008E0EDA" w:rsidRDefault="008E0EDA" w:rsidP="008E0EDA">
            <w:pPr>
              <w:spacing w:after="18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val="en-GB" w:eastAsia="zh-CN"/>
              </w:rPr>
            </w:pPr>
            <w:r w:rsidRPr="008E0EDA">
              <w:rPr>
                <w:rFonts w:ascii="Times New Roman" w:hAnsi="Times New Roman"/>
                <w:sz w:val="18"/>
                <w:szCs w:val="18"/>
              </w:rPr>
              <w:t>7161.2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17C37" w14:textId="4AE432F6" w:rsidR="008E0EDA" w:rsidRPr="008E0EDA" w:rsidRDefault="008E0EDA" w:rsidP="008E0EDA">
            <w:pPr>
              <w:spacing w:after="18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val="en-GB" w:eastAsia="zh-CN"/>
              </w:rPr>
            </w:pPr>
            <w:r w:rsidRPr="008E0EDA">
              <w:rPr>
                <w:rFonts w:ascii="Times New Roman" w:hAnsi="Times New Roman"/>
                <w:sz w:val="18"/>
                <w:szCs w:val="18"/>
              </w:rPr>
              <w:t>5248.9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747B5" w14:textId="2F83E481" w:rsidR="008E0EDA" w:rsidRPr="008E0EDA" w:rsidRDefault="008E0EDA" w:rsidP="008E0EDA">
            <w:pPr>
              <w:spacing w:after="18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val="en-GB" w:eastAsia="zh-CN"/>
              </w:rPr>
            </w:pPr>
            <w:r w:rsidRPr="008E0EDA">
              <w:rPr>
                <w:rFonts w:ascii="Times New Roman" w:hAnsi="Times New Roman"/>
                <w:sz w:val="18"/>
                <w:szCs w:val="18"/>
              </w:rPr>
              <w:t>7643.7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6E32A" w14:textId="71E1FA3C" w:rsidR="008E0EDA" w:rsidRPr="008E0EDA" w:rsidRDefault="008E0EDA" w:rsidP="008E0EDA">
            <w:pPr>
              <w:spacing w:after="18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val="en-GB" w:eastAsia="zh-CN"/>
              </w:rPr>
            </w:pPr>
            <w:r w:rsidRPr="008E0EDA">
              <w:rPr>
                <w:rFonts w:ascii="Times New Roman" w:hAnsi="Times New Roman"/>
                <w:sz w:val="18"/>
                <w:szCs w:val="18"/>
              </w:rPr>
              <w:t>6897.7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59821" w14:textId="07CC0177" w:rsidR="008E0EDA" w:rsidRPr="008E0EDA" w:rsidRDefault="008E0EDA" w:rsidP="008E0EDA">
            <w:pPr>
              <w:spacing w:after="18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val="en-GB" w:eastAsia="zh-CN"/>
              </w:rPr>
            </w:pPr>
            <w:r w:rsidRPr="008E0EDA">
              <w:rPr>
                <w:rFonts w:ascii="Times New Roman" w:hAnsi="Times New Roman"/>
                <w:color w:val="000000"/>
                <w:sz w:val="18"/>
                <w:szCs w:val="18"/>
              </w:rPr>
              <w:t>4573.9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38153" w14:textId="57F7AF71" w:rsidR="008E0EDA" w:rsidRPr="008E0EDA" w:rsidRDefault="008E0EDA" w:rsidP="008E0EDA">
            <w:pPr>
              <w:spacing w:after="18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E0EDA">
              <w:rPr>
                <w:rFonts w:ascii="Times New Roman" w:hAnsi="Times New Roman"/>
                <w:sz w:val="18"/>
                <w:szCs w:val="18"/>
              </w:rPr>
              <w:t>7894.3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C928D" w14:textId="54125F8F" w:rsidR="008E0EDA" w:rsidRPr="008E0EDA" w:rsidRDefault="008E0EDA" w:rsidP="008E0EDA">
            <w:pPr>
              <w:spacing w:after="18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E0EDA">
              <w:rPr>
                <w:rFonts w:ascii="Times New Roman" w:hAnsi="Times New Roman"/>
                <w:sz w:val="18"/>
                <w:szCs w:val="18"/>
              </w:rPr>
              <w:t>7197.6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08C3D" w14:textId="5FE8E529" w:rsidR="008E0EDA" w:rsidRPr="008E0EDA" w:rsidRDefault="008E0EDA" w:rsidP="008E0EDA">
            <w:pPr>
              <w:spacing w:after="18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E0EDA">
              <w:rPr>
                <w:rFonts w:ascii="Times New Roman" w:hAnsi="Times New Roman"/>
                <w:sz w:val="18"/>
                <w:szCs w:val="18"/>
              </w:rPr>
              <w:t>5431.5</w:t>
            </w:r>
          </w:p>
        </w:tc>
      </w:tr>
      <w:tr w:rsidR="008E0EDA" w:rsidRPr="008E0EDA" w14:paraId="02E14513" w14:textId="2610E1CB" w:rsidTr="008E0EDA">
        <w:trPr>
          <w:trHeight w:val="176"/>
          <w:jc w:val="center"/>
        </w:trPr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7DA54B" w14:textId="77777777" w:rsidR="008E0EDA" w:rsidRPr="008E0EDA" w:rsidRDefault="008E0EDA" w:rsidP="008E0EDA">
            <w:pPr>
              <w:spacing w:after="0"/>
              <w:rPr>
                <w:rFonts w:ascii="Times New Roman" w:hAnsi="Times New Roman"/>
                <w:sz w:val="18"/>
                <w:szCs w:val="18"/>
                <w:lang w:val="en-GB" w:eastAsia="zh-CN"/>
              </w:rPr>
            </w:pPr>
          </w:p>
        </w:tc>
        <w:tc>
          <w:tcPr>
            <w:tcW w:w="7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3B3558" w14:textId="77777777" w:rsidR="008E0EDA" w:rsidRPr="008E0EDA" w:rsidRDefault="008E0EDA" w:rsidP="008E0EDA">
            <w:pPr>
              <w:spacing w:after="180" w:line="240" w:lineRule="auto"/>
              <w:rPr>
                <w:rFonts w:ascii="Times New Roman" w:eastAsia="Times New Roman" w:hAnsi="Times New Roman"/>
                <w:sz w:val="18"/>
                <w:szCs w:val="18"/>
                <w:lang w:val="en-GB" w:eastAsia="zh-CN"/>
              </w:rPr>
            </w:pPr>
            <w:r w:rsidRPr="008E0EDA">
              <w:rPr>
                <w:rFonts w:ascii="Times New Roman" w:eastAsia="Times New Roman" w:hAnsi="Times New Roman"/>
                <w:sz w:val="18"/>
                <w:szCs w:val="18"/>
                <w:lang w:val="en-GB" w:eastAsia="zh-CN"/>
              </w:rPr>
              <w:t>DL delay (s)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7A37A1" w14:textId="77777777" w:rsidR="008E0EDA" w:rsidRPr="008E0EDA" w:rsidRDefault="008E0EDA" w:rsidP="008E0EDA">
            <w:pPr>
              <w:spacing w:after="180" w:line="240" w:lineRule="auto"/>
              <w:rPr>
                <w:rFonts w:ascii="Times New Roman" w:eastAsia="Times New Roman" w:hAnsi="Times New Roman"/>
                <w:sz w:val="18"/>
                <w:szCs w:val="18"/>
                <w:lang w:val="en-GB" w:eastAsia="zh-CN"/>
              </w:rPr>
            </w:pPr>
            <w:r w:rsidRPr="008E0EDA">
              <w:rPr>
                <w:rFonts w:ascii="Times New Roman" w:eastAsia="Times New Roman" w:hAnsi="Times New Roman"/>
                <w:sz w:val="18"/>
                <w:szCs w:val="18"/>
                <w:lang w:val="en-GB" w:eastAsia="zh-CN"/>
              </w:rPr>
              <w:t>5%ile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4D9FA" w14:textId="0549B3AE" w:rsidR="008E0EDA" w:rsidRPr="008E0EDA" w:rsidRDefault="008E0EDA" w:rsidP="008E0EDA">
            <w:pPr>
              <w:spacing w:after="18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val="en-GB" w:eastAsia="zh-CN"/>
              </w:rPr>
            </w:pPr>
            <w:r w:rsidRPr="008E0EDA">
              <w:rPr>
                <w:rFonts w:ascii="Times New Roman" w:hAnsi="Times New Roman"/>
                <w:sz w:val="18"/>
                <w:szCs w:val="18"/>
              </w:rPr>
              <w:t>0.015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B3865" w14:textId="777ED2A1" w:rsidR="008E0EDA" w:rsidRPr="008E0EDA" w:rsidRDefault="008E0EDA" w:rsidP="008E0EDA">
            <w:pPr>
              <w:spacing w:after="18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val="en-GB" w:eastAsia="zh-CN"/>
              </w:rPr>
            </w:pPr>
            <w:r w:rsidRPr="008E0EDA">
              <w:rPr>
                <w:rFonts w:ascii="Times New Roman" w:hAnsi="Times New Roman"/>
                <w:sz w:val="18"/>
                <w:szCs w:val="18"/>
              </w:rPr>
              <w:t>0.017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F35BC" w14:textId="57636213" w:rsidR="008E0EDA" w:rsidRPr="008E0EDA" w:rsidRDefault="008E0EDA" w:rsidP="008E0EDA">
            <w:pPr>
              <w:spacing w:after="18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val="en-GB" w:eastAsia="zh-CN"/>
              </w:rPr>
            </w:pPr>
            <w:r w:rsidRPr="008E0EDA">
              <w:rPr>
                <w:rFonts w:ascii="Times New Roman" w:hAnsi="Times New Roman"/>
                <w:sz w:val="18"/>
                <w:szCs w:val="18"/>
              </w:rPr>
              <w:t>0.019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D4C3C" w14:textId="1AB648D9" w:rsidR="008E0EDA" w:rsidRPr="008E0EDA" w:rsidRDefault="008E0EDA" w:rsidP="008E0EDA">
            <w:pPr>
              <w:spacing w:after="18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val="en-GB" w:eastAsia="zh-CN"/>
              </w:rPr>
            </w:pPr>
            <w:r w:rsidRPr="008E0EDA">
              <w:rPr>
                <w:rFonts w:ascii="Times New Roman" w:hAnsi="Times New Roman"/>
                <w:sz w:val="18"/>
                <w:szCs w:val="18"/>
              </w:rPr>
              <w:t>0.015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25297" w14:textId="5E156D6B" w:rsidR="008E0EDA" w:rsidRPr="008E0EDA" w:rsidRDefault="008E0EDA" w:rsidP="008E0EDA">
            <w:pPr>
              <w:spacing w:after="18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val="en-GB" w:eastAsia="zh-CN"/>
              </w:rPr>
            </w:pPr>
            <w:r w:rsidRPr="008E0EDA">
              <w:rPr>
                <w:rFonts w:ascii="Times New Roman" w:hAnsi="Times New Roman"/>
                <w:sz w:val="18"/>
                <w:szCs w:val="18"/>
              </w:rPr>
              <w:t>0.017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75EEC" w14:textId="3860F30B" w:rsidR="008E0EDA" w:rsidRPr="008E0EDA" w:rsidRDefault="008E0EDA" w:rsidP="008E0EDA">
            <w:pPr>
              <w:spacing w:after="18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val="en-GB" w:eastAsia="zh-CN"/>
              </w:rPr>
            </w:pPr>
            <w:r w:rsidRPr="008E0EDA">
              <w:rPr>
                <w:rFonts w:ascii="Times New Roman" w:hAnsi="Times New Roman"/>
                <w:color w:val="000000"/>
                <w:sz w:val="18"/>
                <w:szCs w:val="18"/>
              </w:rPr>
              <w:t>0.020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594FD" w14:textId="04AC4B89" w:rsidR="008E0EDA" w:rsidRPr="008E0EDA" w:rsidRDefault="008E0EDA" w:rsidP="008E0EDA">
            <w:pPr>
              <w:spacing w:after="18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E0EDA">
              <w:rPr>
                <w:rFonts w:ascii="Times New Roman" w:hAnsi="Times New Roman"/>
                <w:sz w:val="18"/>
                <w:szCs w:val="18"/>
              </w:rPr>
              <w:t>0.015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60860" w14:textId="60DA80FD" w:rsidR="008E0EDA" w:rsidRPr="008E0EDA" w:rsidRDefault="008E0EDA" w:rsidP="008E0EDA">
            <w:pPr>
              <w:spacing w:after="18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E0EDA">
              <w:rPr>
                <w:rFonts w:ascii="Times New Roman" w:hAnsi="Times New Roman"/>
                <w:sz w:val="18"/>
                <w:szCs w:val="18"/>
              </w:rPr>
              <w:t>0.017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2F64B" w14:textId="399348EC" w:rsidR="008E0EDA" w:rsidRPr="008E0EDA" w:rsidRDefault="008E0EDA" w:rsidP="008E0EDA">
            <w:pPr>
              <w:spacing w:after="18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E0EDA">
              <w:rPr>
                <w:rFonts w:ascii="Times New Roman" w:hAnsi="Times New Roman"/>
                <w:sz w:val="18"/>
                <w:szCs w:val="18"/>
              </w:rPr>
              <w:t>0.018</w:t>
            </w:r>
          </w:p>
        </w:tc>
      </w:tr>
      <w:tr w:rsidR="008E0EDA" w:rsidRPr="008E0EDA" w14:paraId="19A49241" w14:textId="1C9F9B60" w:rsidTr="008E0EDA">
        <w:trPr>
          <w:trHeight w:val="176"/>
          <w:jc w:val="center"/>
        </w:trPr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23AC5E" w14:textId="77777777" w:rsidR="008E0EDA" w:rsidRPr="008E0EDA" w:rsidRDefault="008E0EDA" w:rsidP="008E0EDA">
            <w:pPr>
              <w:spacing w:after="0"/>
              <w:rPr>
                <w:rFonts w:ascii="Times New Roman" w:hAnsi="Times New Roman"/>
                <w:sz w:val="18"/>
                <w:szCs w:val="18"/>
                <w:lang w:val="en-GB" w:eastAsia="zh-CN"/>
              </w:rPr>
            </w:pPr>
          </w:p>
        </w:tc>
        <w:tc>
          <w:tcPr>
            <w:tcW w:w="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984A0C" w14:textId="77777777" w:rsidR="008E0EDA" w:rsidRPr="008E0EDA" w:rsidRDefault="008E0EDA" w:rsidP="008E0EDA">
            <w:pPr>
              <w:spacing w:after="0"/>
              <w:rPr>
                <w:rFonts w:ascii="Times New Roman" w:hAnsi="Times New Roman"/>
                <w:sz w:val="18"/>
                <w:szCs w:val="18"/>
                <w:lang w:val="en-GB"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5D8C2B" w14:textId="77777777" w:rsidR="008E0EDA" w:rsidRPr="008E0EDA" w:rsidRDefault="008E0EDA" w:rsidP="008E0EDA">
            <w:pPr>
              <w:spacing w:after="180" w:line="240" w:lineRule="auto"/>
              <w:rPr>
                <w:rFonts w:ascii="Times New Roman" w:eastAsia="Times New Roman" w:hAnsi="Times New Roman"/>
                <w:sz w:val="18"/>
                <w:szCs w:val="18"/>
                <w:lang w:val="en-GB" w:eastAsia="zh-CN"/>
              </w:rPr>
            </w:pPr>
            <w:r w:rsidRPr="008E0EDA">
              <w:rPr>
                <w:rFonts w:ascii="Times New Roman" w:eastAsia="Times New Roman" w:hAnsi="Times New Roman"/>
                <w:sz w:val="18"/>
                <w:szCs w:val="18"/>
                <w:lang w:val="en-GB" w:eastAsia="zh-CN"/>
              </w:rPr>
              <w:t>50%ile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73758" w14:textId="771391BC" w:rsidR="008E0EDA" w:rsidRPr="008E0EDA" w:rsidRDefault="008E0EDA" w:rsidP="008E0EDA">
            <w:pPr>
              <w:spacing w:after="18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val="en-GB" w:eastAsia="zh-CN"/>
              </w:rPr>
            </w:pPr>
            <w:r w:rsidRPr="008E0EDA">
              <w:rPr>
                <w:rFonts w:ascii="Times New Roman" w:hAnsi="Times New Roman"/>
                <w:sz w:val="18"/>
                <w:szCs w:val="18"/>
              </w:rPr>
              <w:t>0.030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3101F" w14:textId="44CAE0C4" w:rsidR="008E0EDA" w:rsidRPr="008E0EDA" w:rsidRDefault="008E0EDA" w:rsidP="008E0EDA">
            <w:pPr>
              <w:spacing w:after="18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val="en-GB" w:eastAsia="zh-CN"/>
              </w:rPr>
            </w:pPr>
            <w:r w:rsidRPr="008E0EDA">
              <w:rPr>
                <w:rFonts w:ascii="Times New Roman" w:hAnsi="Times New Roman"/>
                <w:sz w:val="18"/>
                <w:szCs w:val="18"/>
              </w:rPr>
              <w:t>0.038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E577F" w14:textId="361DA8A1" w:rsidR="008E0EDA" w:rsidRPr="008E0EDA" w:rsidRDefault="008E0EDA" w:rsidP="008E0EDA">
            <w:pPr>
              <w:spacing w:after="18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val="en-GB" w:eastAsia="zh-CN"/>
              </w:rPr>
            </w:pPr>
            <w:r w:rsidRPr="008E0EDA">
              <w:rPr>
                <w:rFonts w:ascii="Times New Roman" w:hAnsi="Times New Roman"/>
                <w:sz w:val="18"/>
                <w:szCs w:val="18"/>
              </w:rPr>
              <w:t>0.050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F5BA3" w14:textId="2ADAF1C5" w:rsidR="008E0EDA" w:rsidRPr="008E0EDA" w:rsidRDefault="008E0EDA" w:rsidP="008E0EDA">
            <w:pPr>
              <w:spacing w:after="18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val="en-GB" w:eastAsia="zh-CN"/>
              </w:rPr>
            </w:pPr>
            <w:r w:rsidRPr="008E0EDA">
              <w:rPr>
                <w:rFonts w:ascii="Times New Roman" w:hAnsi="Times New Roman"/>
                <w:sz w:val="18"/>
                <w:szCs w:val="18"/>
              </w:rPr>
              <w:t>0.033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B2E0B" w14:textId="2C79DEC5" w:rsidR="008E0EDA" w:rsidRPr="008E0EDA" w:rsidRDefault="008E0EDA" w:rsidP="008E0EDA">
            <w:pPr>
              <w:spacing w:after="18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val="en-GB" w:eastAsia="zh-CN"/>
              </w:rPr>
            </w:pPr>
            <w:r w:rsidRPr="008E0EDA">
              <w:rPr>
                <w:rFonts w:ascii="Times New Roman" w:hAnsi="Times New Roman"/>
                <w:sz w:val="18"/>
                <w:szCs w:val="18"/>
              </w:rPr>
              <w:t>0.042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22DD2" w14:textId="7A58CB67" w:rsidR="008E0EDA" w:rsidRPr="008E0EDA" w:rsidRDefault="008E0EDA" w:rsidP="008E0EDA">
            <w:pPr>
              <w:spacing w:after="18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val="en-GB" w:eastAsia="zh-CN"/>
              </w:rPr>
            </w:pPr>
            <w:r w:rsidRPr="008E0EDA">
              <w:rPr>
                <w:rFonts w:ascii="Times New Roman" w:hAnsi="Times New Roman"/>
                <w:color w:val="000000"/>
                <w:sz w:val="18"/>
                <w:szCs w:val="18"/>
              </w:rPr>
              <w:t>0.053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736A7" w14:textId="6261457F" w:rsidR="008E0EDA" w:rsidRPr="008E0EDA" w:rsidRDefault="008E0EDA" w:rsidP="008E0EDA">
            <w:pPr>
              <w:spacing w:after="18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E0EDA">
              <w:rPr>
                <w:rFonts w:ascii="Times New Roman" w:hAnsi="Times New Roman"/>
                <w:sz w:val="18"/>
                <w:szCs w:val="18"/>
              </w:rPr>
              <w:t>0.030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A10BE" w14:textId="48B40914" w:rsidR="008E0EDA" w:rsidRPr="008E0EDA" w:rsidRDefault="008E0EDA" w:rsidP="008E0EDA">
            <w:pPr>
              <w:spacing w:after="18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E0EDA">
              <w:rPr>
                <w:rFonts w:ascii="Times New Roman" w:hAnsi="Times New Roman"/>
                <w:sz w:val="18"/>
                <w:szCs w:val="18"/>
              </w:rPr>
              <w:t>0.037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87CBB" w14:textId="3DCD2C57" w:rsidR="008E0EDA" w:rsidRPr="008E0EDA" w:rsidRDefault="008E0EDA" w:rsidP="008E0EDA">
            <w:pPr>
              <w:spacing w:after="18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E0EDA">
              <w:rPr>
                <w:rFonts w:ascii="Times New Roman" w:hAnsi="Times New Roman"/>
                <w:sz w:val="18"/>
                <w:szCs w:val="18"/>
              </w:rPr>
              <w:t>0.046</w:t>
            </w:r>
          </w:p>
        </w:tc>
      </w:tr>
      <w:tr w:rsidR="008E0EDA" w:rsidRPr="008E0EDA" w14:paraId="0B9E6056" w14:textId="7075D704" w:rsidTr="008E0EDA">
        <w:trPr>
          <w:trHeight w:val="176"/>
          <w:jc w:val="center"/>
        </w:trPr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8B8D98" w14:textId="77777777" w:rsidR="008E0EDA" w:rsidRPr="008E0EDA" w:rsidRDefault="008E0EDA" w:rsidP="008E0EDA">
            <w:pPr>
              <w:spacing w:after="0"/>
              <w:rPr>
                <w:rFonts w:ascii="Times New Roman" w:hAnsi="Times New Roman"/>
                <w:sz w:val="18"/>
                <w:szCs w:val="18"/>
                <w:lang w:val="en-GB" w:eastAsia="zh-CN"/>
              </w:rPr>
            </w:pPr>
          </w:p>
        </w:tc>
        <w:tc>
          <w:tcPr>
            <w:tcW w:w="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C3F315" w14:textId="77777777" w:rsidR="008E0EDA" w:rsidRPr="008E0EDA" w:rsidRDefault="008E0EDA" w:rsidP="008E0EDA">
            <w:pPr>
              <w:spacing w:after="0"/>
              <w:rPr>
                <w:rFonts w:ascii="Times New Roman" w:hAnsi="Times New Roman"/>
                <w:sz w:val="18"/>
                <w:szCs w:val="18"/>
                <w:lang w:val="en-GB"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5157ED" w14:textId="77777777" w:rsidR="008E0EDA" w:rsidRPr="008E0EDA" w:rsidRDefault="008E0EDA" w:rsidP="008E0EDA">
            <w:pPr>
              <w:spacing w:after="180" w:line="240" w:lineRule="auto"/>
              <w:rPr>
                <w:rFonts w:ascii="Times New Roman" w:eastAsia="Times New Roman" w:hAnsi="Times New Roman"/>
                <w:sz w:val="18"/>
                <w:szCs w:val="18"/>
                <w:lang w:val="en-GB" w:eastAsia="zh-CN"/>
              </w:rPr>
            </w:pPr>
            <w:r w:rsidRPr="008E0EDA">
              <w:rPr>
                <w:rFonts w:ascii="Times New Roman" w:eastAsia="Times New Roman" w:hAnsi="Times New Roman"/>
                <w:sz w:val="18"/>
                <w:szCs w:val="18"/>
                <w:lang w:val="en-GB" w:eastAsia="zh-CN"/>
              </w:rPr>
              <w:t>95%ile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6FD22" w14:textId="5A63FAFD" w:rsidR="008E0EDA" w:rsidRPr="008E0EDA" w:rsidRDefault="008E0EDA" w:rsidP="008E0EDA">
            <w:pPr>
              <w:spacing w:after="18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val="en-GB" w:eastAsia="zh-CN"/>
              </w:rPr>
            </w:pPr>
            <w:r w:rsidRPr="008E0EDA">
              <w:rPr>
                <w:rFonts w:ascii="Times New Roman" w:hAnsi="Times New Roman"/>
                <w:sz w:val="18"/>
                <w:szCs w:val="18"/>
              </w:rPr>
              <w:t>0.063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9D99E" w14:textId="48A0AA6E" w:rsidR="008E0EDA" w:rsidRPr="008E0EDA" w:rsidRDefault="008E0EDA" w:rsidP="008E0EDA">
            <w:pPr>
              <w:spacing w:after="18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val="en-GB" w:eastAsia="zh-CN"/>
              </w:rPr>
            </w:pPr>
            <w:r w:rsidRPr="008E0EDA">
              <w:rPr>
                <w:rFonts w:ascii="Times New Roman" w:hAnsi="Times New Roman"/>
                <w:sz w:val="18"/>
                <w:szCs w:val="18"/>
              </w:rPr>
              <w:t>0.078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E5B31" w14:textId="56B714BA" w:rsidR="008E0EDA" w:rsidRPr="008E0EDA" w:rsidRDefault="008E0EDA" w:rsidP="008E0EDA">
            <w:pPr>
              <w:spacing w:after="18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val="en-GB" w:eastAsia="zh-CN"/>
              </w:rPr>
            </w:pPr>
            <w:r w:rsidRPr="008E0EDA">
              <w:rPr>
                <w:rFonts w:ascii="Times New Roman" w:hAnsi="Times New Roman"/>
                <w:sz w:val="18"/>
                <w:szCs w:val="18"/>
              </w:rPr>
              <w:t>0.095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D23A4" w14:textId="48A30A72" w:rsidR="008E0EDA" w:rsidRPr="008E0EDA" w:rsidRDefault="008E0EDA" w:rsidP="008E0EDA">
            <w:pPr>
              <w:spacing w:after="18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val="en-GB" w:eastAsia="zh-CN"/>
              </w:rPr>
            </w:pPr>
            <w:r w:rsidRPr="008E0EDA">
              <w:rPr>
                <w:rFonts w:ascii="Times New Roman" w:hAnsi="Times New Roman"/>
                <w:sz w:val="18"/>
                <w:szCs w:val="18"/>
              </w:rPr>
              <w:t>0.064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D374C" w14:textId="31D4A051" w:rsidR="008E0EDA" w:rsidRPr="008E0EDA" w:rsidRDefault="008E0EDA" w:rsidP="008E0EDA">
            <w:pPr>
              <w:spacing w:after="18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val="en-GB" w:eastAsia="zh-CN"/>
              </w:rPr>
            </w:pPr>
            <w:r w:rsidRPr="008E0EDA">
              <w:rPr>
                <w:rFonts w:ascii="Times New Roman" w:hAnsi="Times New Roman"/>
                <w:sz w:val="18"/>
                <w:szCs w:val="18"/>
              </w:rPr>
              <w:t>0.080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F4DF5" w14:textId="3B802987" w:rsidR="008E0EDA" w:rsidRPr="008E0EDA" w:rsidRDefault="008E0EDA" w:rsidP="008E0EDA">
            <w:pPr>
              <w:spacing w:after="18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val="en-GB" w:eastAsia="zh-CN"/>
              </w:rPr>
            </w:pPr>
            <w:r w:rsidRPr="008E0EDA">
              <w:rPr>
                <w:rFonts w:ascii="Times New Roman" w:hAnsi="Times New Roman"/>
                <w:color w:val="000000"/>
                <w:sz w:val="18"/>
                <w:szCs w:val="18"/>
              </w:rPr>
              <w:t>0.097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364CE" w14:textId="032AEAEA" w:rsidR="008E0EDA" w:rsidRPr="008E0EDA" w:rsidRDefault="008E0EDA" w:rsidP="008E0EDA">
            <w:pPr>
              <w:spacing w:after="18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E0EDA">
              <w:rPr>
                <w:rFonts w:ascii="Times New Roman" w:hAnsi="Times New Roman"/>
                <w:sz w:val="18"/>
                <w:szCs w:val="18"/>
              </w:rPr>
              <w:t>0.064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6491C" w14:textId="2082B64D" w:rsidR="008E0EDA" w:rsidRPr="008E0EDA" w:rsidRDefault="008E0EDA" w:rsidP="008E0EDA">
            <w:pPr>
              <w:spacing w:after="18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E0EDA">
              <w:rPr>
                <w:rFonts w:ascii="Times New Roman" w:hAnsi="Times New Roman"/>
                <w:sz w:val="18"/>
                <w:szCs w:val="18"/>
              </w:rPr>
              <w:t>0.076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6A06C" w14:textId="519870A8" w:rsidR="008E0EDA" w:rsidRPr="008E0EDA" w:rsidRDefault="008E0EDA" w:rsidP="008E0EDA">
            <w:pPr>
              <w:spacing w:after="18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E0EDA">
              <w:rPr>
                <w:rFonts w:ascii="Times New Roman" w:hAnsi="Times New Roman"/>
                <w:sz w:val="18"/>
                <w:szCs w:val="18"/>
              </w:rPr>
              <w:t>0.090</w:t>
            </w:r>
          </w:p>
        </w:tc>
      </w:tr>
      <w:tr w:rsidR="008E0EDA" w:rsidRPr="008E0EDA" w14:paraId="0C0E6E14" w14:textId="260545B3" w:rsidTr="008E0EDA">
        <w:trPr>
          <w:trHeight w:val="176"/>
          <w:jc w:val="center"/>
        </w:trPr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E27CC9" w14:textId="77777777" w:rsidR="008E0EDA" w:rsidRPr="008E0EDA" w:rsidRDefault="008E0EDA" w:rsidP="008E0EDA">
            <w:pPr>
              <w:spacing w:after="0"/>
              <w:rPr>
                <w:rFonts w:ascii="Times New Roman" w:hAnsi="Times New Roman"/>
                <w:sz w:val="18"/>
                <w:szCs w:val="18"/>
                <w:lang w:val="en-GB" w:eastAsia="zh-CN"/>
              </w:rPr>
            </w:pPr>
          </w:p>
        </w:tc>
        <w:tc>
          <w:tcPr>
            <w:tcW w:w="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DA180A" w14:textId="77777777" w:rsidR="008E0EDA" w:rsidRPr="008E0EDA" w:rsidRDefault="008E0EDA" w:rsidP="008E0EDA">
            <w:pPr>
              <w:spacing w:after="0"/>
              <w:rPr>
                <w:rFonts w:ascii="Times New Roman" w:hAnsi="Times New Roman"/>
                <w:sz w:val="18"/>
                <w:szCs w:val="18"/>
                <w:lang w:val="en-GB"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D91C7D" w14:textId="77777777" w:rsidR="008E0EDA" w:rsidRPr="008E0EDA" w:rsidRDefault="008E0EDA" w:rsidP="008E0EDA">
            <w:pPr>
              <w:spacing w:after="180" w:line="240" w:lineRule="auto"/>
              <w:rPr>
                <w:rFonts w:ascii="Times New Roman" w:eastAsia="Times New Roman" w:hAnsi="Times New Roman"/>
                <w:sz w:val="18"/>
                <w:szCs w:val="18"/>
                <w:lang w:val="en-GB" w:eastAsia="zh-CN"/>
              </w:rPr>
            </w:pPr>
            <w:r w:rsidRPr="008E0EDA">
              <w:rPr>
                <w:rFonts w:ascii="Times New Roman" w:eastAsia="Times New Roman" w:hAnsi="Times New Roman"/>
                <w:sz w:val="18"/>
                <w:szCs w:val="18"/>
                <w:lang w:val="en-GB" w:eastAsia="zh-CN"/>
              </w:rPr>
              <w:t>mean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6ADC4" w14:textId="4517024A" w:rsidR="008E0EDA" w:rsidRPr="008E0EDA" w:rsidRDefault="008E0EDA" w:rsidP="008E0EDA">
            <w:pPr>
              <w:spacing w:after="18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val="en-GB" w:eastAsia="zh-CN"/>
              </w:rPr>
            </w:pPr>
            <w:r w:rsidRPr="008E0EDA">
              <w:rPr>
                <w:rFonts w:ascii="Times New Roman" w:hAnsi="Times New Roman"/>
                <w:sz w:val="18"/>
                <w:szCs w:val="18"/>
              </w:rPr>
              <w:t>0.033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5278B" w14:textId="1EBFB9EF" w:rsidR="008E0EDA" w:rsidRPr="008E0EDA" w:rsidRDefault="008E0EDA" w:rsidP="008E0EDA">
            <w:pPr>
              <w:spacing w:after="18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val="en-GB" w:eastAsia="zh-CN"/>
              </w:rPr>
            </w:pPr>
            <w:r w:rsidRPr="008E0EDA">
              <w:rPr>
                <w:rFonts w:ascii="Times New Roman" w:hAnsi="Times New Roman"/>
                <w:sz w:val="18"/>
                <w:szCs w:val="18"/>
              </w:rPr>
              <w:t>0.040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AFCB3" w14:textId="3C4CD2A0" w:rsidR="008E0EDA" w:rsidRPr="008E0EDA" w:rsidRDefault="008E0EDA" w:rsidP="008E0EDA">
            <w:pPr>
              <w:spacing w:after="18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highlight w:val="yellow"/>
                <w:lang w:val="en-GB" w:eastAsia="zh-CN"/>
              </w:rPr>
            </w:pPr>
            <w:r w:rsidRPr="008E0EDA">
              <w:rPr>
                <w:rFonts w:ascii="Times New Roman" w:hAnsi="Times New Roman"/>
                <w:sz w:val="18"/>
                <w:szCs w:val="18"/>
              </w:rPr>
              <w:t>0.051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D4CDF" w14:textId="6A3924EE" w:rsidR="008E0EDA" w:rsidRPr="008E0EDA" w:rsidRDefault="008E0EDA" w:rsidP="008E0EDA">
            <w:pPr>
              <w:spacing w:after="18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val="en-GB" w:eastAsia="zh-CN"/>
              </w:rPr>
            </w:pPr>
            <w:r w:rsidRPr="008E0EDA">
              <w:rPr>
                <w:rFonts w:ascii="Times New Roman" w:hAnsi="Times New Roman"/>
                <w:sz w:val="18"/>
                <w:szCs w:val="18"/>
              </w:rPr>
              <w:t>0.036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AEBCA" w14:textId="2D4AB260" w:rsidR="008E0EDA" w:rsidRPr="008E0EDA" w:rsidRDefault="008E0EDA" w:rsidP="008E0EDA">
            <w:pPr>
              <w:spacing w:after="18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val="en-GB" w:eastAsia="zh-CN"/>
              </w:rPr>
            </w:pPr>
            <w:r w:rsidRPr="008E0EDA">
              <w:rPr>
                <w:rFonts w:ascii="Times New Roman" w:hAnsi="Times New Roman"/>
                <w:sz w:val="18"/>
                <w:szCs w:val="18"/>
              </w:rPr>
              <w:t>0.044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489FC" w14:textId="3EC5E44E" w:rsidR="008E0EDA" w:rsidRPr="008E0EDA" w:rsidRDefault="008E0EDA" w:rsidP="008E0EDA">
            <w:pPr>
              <w:spacing w:after="18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val="en-GB" w:eastAsia="zh-CN"/>
              </w:rPr>
            </w:pPr>
            <w:r w:rsidRPr="008E0EDA">
              <w:rPr>
                <w:rFonts w:ascii="Times New Roman" w:hAnsi="Times New Roman"/>
                <w:color w:val="000000"/>
                <w:sz w:val="18"/>
                <w:szCs w:val="18"/>
              </w:rPr>
              <w:t>0.055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16A3D" w14:textId="6026AEDA" w:rsidR="008E0EDA" w:rsidRPr="008E0EDA" w:rsidRDefault="008E0EDA" w:rsidP="008E0EDA">
            <w:pPr>
              <w:spacing w:after="18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E0EDA">
              <w:rPr>
                <w:rFonts w:ascii="Times New Roman" w:hAnsi="Times New Roman"/>
                <w:sz w:val="18"/>
                <w:szCs w:val="18"/>
              </w:rPr>
              <w:t>0.034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24198" w14:textId="470EC885" w:rsidR="008E0EDA" w:rsidRPr="008E0EDA" w:rsidRDefault="008E0EDA" w:rsidP="008E0EDA">
            <w:pPr>
              <w:spacing w:after="18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E0EDA">
              <w:rPr>
                <w:rFonts w:ascii="Times New Roman" w:hAnsi="Times New Roman"/>
                <w:sz w:val="18"/>
                <w:szCs w:val="18"/>
              </w:rPr>
              <w:t>0.038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F9E3F" w14:textId="1D2F82AA" w:rsidR="008E0EDA" w:rsidRPr="008E0EDA" w:rsidRDefault="008E0EDA" w:rsidP="008E0EDA">
            <w:pPr>
              <w:spacing w:after="18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E0EDA">
              <w:rPr>
                <w:rFonts w:ascii="Times New Roman" w:hAnsi="Times New Roman"/>
                <w:sz w:val="18"/>
                <w:szCs w:val="18"/>
              </w:rPr>
              <w:t>0.047</w:t>
            </w:r>
          </w:p>
        </w:tc>
      </w:tr>
      <w:tr w:rsidR="008E0EDA" w:rsidRPr="008E0EDA" w14:paraId="08FFDB67" w14:textId="1076B5E6" w:rsidTr="008E0EDA">
        <w:trPr>
          <w:trHeight w:val="176"/>
          <w:jc w:val="center"/>
        </w:trPr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A1AD77" w14:textId="77777777" w:rsidR="008E0EDA" w:rsidRPr="008E0EDA" w:rsidRDefault="008E0EDA" w:rsidP="008E0EDA">
            <w:pPr>
              <w:spacing w:after="0"/>
              <w:rPr>
                <w:rFonts w:ascii="Times New Roman" w:hAnsi="Times New Roman"/>
                <w:sz w:val="18"/>
                <w:szCs w:val="18"/>
                <w:lang w:val="en-GB" w:eastAsia="zh-CN"/>
              </w:rPr>
            </w:pPr>
          </w:p>
        </w:tc>
        <w:tc>
          <w:tcPr>
            <w:tcW w:w="7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886A8B" w14:textId="77777777" w:rsidR="008E0EDA" w:rsidRPr="008E0EDA" w:rsidRDefault="008E0EDA" w:rsidP="008E0EDA">
            <w:pPr>
              <w:spacing w:after="180" w:line="240" w:lineRule="auto"/>
              <w:rPr>
                <w:rFonts w:ascii="Times New Roman" w:eastAsia="Times New Roman" w:hAnsi="Times New Roman"/>
                <w:sz w:val="18"/>
                <w:szCs w:val="18"/>
                <w:lang w:val="en-GB" w:eastAsia="zh-CN"/>
              </w:rPr>
            </w:pPr>
            <w:r w:rsidRPr="008E0EDA">
              <w:rPr>
                <w:rFonts w:ascii="Times New Roman" w:eastAsia="Times New Roman" w:hAnsi="Times New Roman"/>
                <w:sz w:val="18"/>
                <w:szCs w:val="18"/>
                <w:lang w:val="en-GB" w:eastAsia="zh-CN"/>
              </w:rPr>
              <w:t>UL UPT (Mbps)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6C5F2B" w14:textId="77777777" w:rsidR="008E0EDA" w:rsidRPr="008E0EDA" w:rsidRDefault="008E0EDA" w:rsidP="008E0EDA">
            <w:pPr>
              <w:spacing w:after="180" w:line="240" w:lineRule="auto"/>
              <w:rPr>
                <w:rFonts w:ascii="Times New Roman" w:eastAsia="Times New Roman" w:hAnsi="Times New Roman"/>
                <w:sz w:val="18"/>
                <w:szCs w:val="18"/>
                <w:lang w:val="en-GB" w:eastAsia="zh-CN"/>
              </w:rPr>
            </w:pPr>
            <w:r w:rsidRPr="008E0EDA">
              <w:rPr>
                <w:rFonts w:ascii="Times New Roman" w:eastAsia="Times New Roman" w:hAnsi="Times New Roman"/>
                <w:sz w:val="18"/>
                <w:szCs w:val="18"/>
                <w:lang w:val="en-GB" w:eastAsia="zh-CN"/>
              </w:rPr>
              <w:t>5%ile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BB417" w14:textId="25A9E6A4" w:rsidR="008E0EDA" w:rsidRPr="008E0EDA" w:rsidRDefault="008E0EDA" w:rsidP="008E0EDA">
            <w:pPr>
              <w:spacing w:after="18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val="en-GB" w:eastAsia="zh-CN"/>
              </w:rPr>
            </w:pPr>
            <w:r w:rsidRPr="008E0EDA">
              <w:rPr>
                <w:rFonts w:ascii="Times New Roman" w:hAnsi="Times New Roman"/>
                <w:sz w:val="18"/>
                <w:szCs w:val="18"/>
              </w:rPr>
              <w:t>1189.4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88410" w14:textId="0201EC49" w:rsidR="008E0EDA" w:rsidRPr="008E0EDA" w:rsidRDefault="008E0EDA" w:rsidP="008E0EDA">
            <w:pPr>
              <w:spacing w:after="18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val="en-GB" w:eastAsia="zh-CN"/>
              </w:rPr>
            </w:pPr>
            <w:r w:rsidRPr="008E0EDA">
              <w:rPr>
                <w:rFonts w:ascii="Times New Roman" w:hAnsi="Times New Roman"/>
                <w:sz w:val="18"/>
                <w:szCs w:val="18"/>
              </w:rPr>
              <w:t>465.8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F2C03" w14:textId="1ED263AB" w:rsidR="008E0EDA" w:rsidRPr="008E0EDA" w:rsidRDefault="008E0EDA" w:rsidP="008E0EDA">
            <w:pPr>
              <w:spacing w:after="18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highlight w:val="yellow"/>
                <w:lang w:val="en-GB" w:eastAsia="zh-CN"/>
              </w:rPr>
            </w:pPr>
            <w:r w:rsidRPr="008E0EDA">
              <w:rPr>
                <w:rFonts w:ascii="Times New Roman" w:hAnsi="Times New Roman"/>
                <w:sz w:val="18"/>
                <w:szCs w:val="18"/>
              </w:rPr>
              <w:t>277.2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82C89" w14:textId="084664FA" w:rsidR="008E0EDA" w:rsidRPr="008E0EDA" w:rsidRDefault="008E0EDA" w:rsidP="008E0EDA">
            <w:pPr>
              <w:spacing w:after="18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val="en-GB" w:eastAsia="zh-CN"/>
              </w:rPr>
            </w:pPr>
            <w:r w:rsidRPr="008E0EDA">
              <w:rPr>
                <w:rFonts w:ascii="Times New Roman" w:hAnsi="Times New Roman"/>
                <w:sz w:val="18"/>
                <w:szCs w:val="18"/>
              </w:rPr>
              <w:t>1125.1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13526" w14:textId="0F9C8ABD" w:rsidR="008E0EDA" w:rsidRPr="008E0EDA" w:rsidRDefault="008E0EDA" w:rsidP="008E0EDA">
            <w:pPr>
              <w:spacing w:after="18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val="en-GB" w:eastAsia="zh-CN"/>
              </w:rPr>
            </w:pPr>
            <w:r w:rsidRPr="008E0EDA">
              <w:rPr>
                <w:rFonts w:ascii="Times New Roman" w:hAnsi="Times New Roman"/>
                <w:sz w:val="18"/>
                <w:szCs w:val="18"/>
              </w:rPr>
              <w:t>401.5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0C12F" w14:textId="48D44A05" w:rsidR="008E0EDA" w:rsidRPr="008E0EDA" w:rsidRDefault="008E0EDA" w:rsidP="008E0EDA">
            <w:pPr>
              <w:spacing w:after="18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val="en-GB" w:eastAsia="zh-CN"/>
              </w:rPr>
            </w:pPr>
            <w:r w:rsidRPr="008E0EDA">
              <w:rPr>
                <w:rFonts w:ascii="Times New Roman" w:hAnsi="Times New Roman"/>
                <w:color w:val="000000"/>
                <w:sz w:val="18"/>
                <w:szCs w:val="18"/>
              </w:rPr>
              <w:t>246.0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70829" w14:textId="42B48042" w:rsidR="008E0EDA" w:rsidRPr="008E0EDA" w:rsidRDefault="008E0EDA" w:rsidP="008E0EDA">
            <w:pPr>
              <w:spacing w:after="18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E0EDA">
              <w:rPr>
                <w:rFonts w:ascii="Times New Roman" w:hAnsi="Times New Roman"/>
                <w:sz w:val="18"/>
                <w:szCs w:val="18"/>
              </w:rPr>
              <w:t>1135.4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19201" w14:textId="21A94F47" w:rsidR="008E0EDA" w:rsidRPr="008E0EDA" w:rsidRDefault="008E0EDA" w:rsidP="008E0EDA">
            <w:pPr>
              <w:spacing w:after="18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E0EDA">
              <w:rPr>
                <w:rFonts w:ascii="Times New Roman" w:hAnsi="Times New Roman"/>
                <w:sz w:val="18"/>
                <w:szCs w:val="18"/>
              </w:rPr>
              <w:t>485.4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CF852" w14:textId="77530E76" w:rsidR="008E0EDA" w:rsidRPr="008E0EDA" w:rsidRDefault="008E0EDA" w:rsidP="008E0EDA">
            <w:pPr>
              <w:spacing w:after="18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E0EDA">
              <w:rPr>
                <w:rFonts w:ascii="Times New Roman" w:hAnsi="Times New Roman"/>
                <w:sz w:val="18"/>
                <w:szCs w:val="18"/>
              </w:rPr>
              <w:t>295.3</w:t>
            </w:r>
          </w:p>
        </w:tc>
      </w:tr>
      <w:tr w:rsidR="008E0EDA" w:rsidRPr="008E0EDA" w14:paraId="01DC3FE0" w14:textId="193F2B5F" w:rsidTr="008E0EDA">
        <w:trPr>
          <w:trHeight w:val="176"/>
          <w:jc w:val="center"/>
        </w:trPr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90C227" w14:textId="77777777" w:rsidR="008E0EDA" w:rsidRPr="008E0EDA" w:rsidRDefault="008E0EDA" w:rsidP="008E0EDA">
            <w:pPr>
              <w:spacing w:after="0"/>
              <w:rPr>
                <w:rFonts w:ascii="Times New Roman" w:hAnsi="Times New Roman"/>
                <w:sz w:val="18"/>
                <w:szCs w:val="18"/>
                <w:lang w:val="en-GB" w:eastAsia="zh-CN"/>
              </w:rPr>
            </w:pPr>
          </w:p>
        </w:tc>
        <w:tc>
          <w:tcPr>
            <w:tcW w:w="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7533CC" w14:textId="77777777" w:rsidR="008E0EDA" w:rsidRPr="008E0EDA" w:rsidRDefault="008E0EDA" w:rsidP="008E0EDA">
            <w:pPr>
              <w:spacing w:after="0"/>
              <w:rPr>
                <w:rFonts w:ascii="Times New Roman" w:hAnsi="Times New Roman"/>
                <w:sz w:val="18"/>
                <w:szCs w:val="18"/>
                <w:lang w:val="en-GB"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510CF2" w14:textId="77777777" w:rsidR="008E0EDA" w:rsidRPr="008E0EDA" w:rsidRDefault="008E0EDA" w:rsidP="008E0EDA">
            <w:pPr>
              <w:spacing w:after="180" w:line="240" w:lineRule="auto"/>
              <w:rPr>
                <w:rFonts w:ascii="Times New Roman" w:eastAsia="Times New Roman" w:hAnsi="Times New Roman"/>
                <w:sz w:val="18"/>
                <w:szCs w:val="18"/>
                <w:lang w:val="en-GB" w:eastAsia="zh-CN"/>
              </w:rPr>
            </w:pPr>
            <w:r w:rsidRPr="008E0EDA">
              <w:rPr>
                <w:rFonts w:ascii="Times New Roman" w:eastAsia="Times New Roman" w:hAnsi="Times New Roman"/>
                <w:sz w:val="18"/>
                <w:szCs w:val="18"/>
                <w:lang w:val="en-GB" w:eastAsia="zh-CN"/>
              </w:rPr>
              <w:t>50%ile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A9939" w14:textId="038325D1" w:rsidR="008E0EDA" w:rsidRPr="008E0EDA" w:rsidRDefault="008E0EDA" w:rsidP="008E0EDA">
            <w:pPr>
              <w:spacing w:after="18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val="en-GB" w:eastAsia="zh-CN"/>
              </w:rPr>
            </w:pPr>
            <w:r w:rsidRPr="008E0EDA">
              <w:rPr>
                <w:rFonts w:ascii="Times New Roman" w:hAnsi="Times New Roman"/>
                <w:sz w:val="18"/>
                <w:szCs w:val="18"/>
              </w:rPr>
              <w:t>2850.8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4FC8C" w14:textId="594E7C65" w:rsidR="008E0EDA" w:rsidRPr="008E0EDA" w:rsidRDefault="008E0EDA" w:rsidP="008E0EDA">
            <w:pPr>
              <w:spacing w:after="18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val="en-GB" w:eastAsia="zh-CN"/>
              </w:rPr>
            </w:pPr>
            <w:r w:rsidRPr="008E0EDA">
              <w:rPr>
                <w:rFonts w:ascii="Times New Roman" w:hAnsi="Times New Roman"/>
                <w:sz w:val="18"/>
                <w:szCs w:val="18"/>
              </w:rPr>
              <w:t>1748.4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93C5C" w14:textId="330714BF" w:rsidR="008E0EDA" w:rsidRPr="008E0EDA" w:rsidRDefault="008E0EDA" w:rsidP="008E0EDA">
            <w:pPr>
              <w:spacing w:after="18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highlight w:val="yellow"/>
                <w:lang w:val="en-GB" w:eastAsia="zh-CN"/>
              </w:rPr>
            </w:pPr>
            <w:r w:rsidRPr="008E0EDA">
              <w:rPr>
                <w:rFonts w:ascii="Times New Roman" w:hAnsi="Times New Roman"/>
                <w:sz w:val="18"/>
                <w:szCs w:val="18"/>
              </w:rPr>
              <w:t>927.7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D636C" w14:textId="31B3A600" w:rsidR="008E0EDA" w:rsidRPr="008E0EDA" w:rsidRDefault="008E0EDA" w:rsidP="008E0EDA">
            <w:pPr>
              <w:spacing w:after="18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val="en-GB" w:eastAsia="zh-CN"/>
              </w:rPr>
            </w:pPr>
            <w:r w:rsidRPr="008E0EDA">
              <w:rPr>
                <w:rFonts w:ascii="Times New Roman" w:hAnsi="Times New Roman"/>
                <w:sz w:val="18"/>
                <w:szCs w:val="18"/>
              </w:rPr>
              <w:t>2413.5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C0372" w14:textId="53F413D5" w:rsidR="008E0EDA" w:rsidRPr="008E0EDA" w:rsidRDefault="008E0EDA" w:rsidP="008E0EDA">
            <w:pPr>
              <w:spacing w:after="18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val="en-GB" w:eastAsia="zh-CN"/>
              </w:rPr>
            </w:pPr>
            <w:r w:rsidRPr="008E0EDA">
              <w:rPr>
                <w:rFonts w:ascii="Times New Roman" w:hAnsi="Times New Roman"/>
                <w:sz w:val="18"/>
                <w:szCs w:val="18"/>
              </w:rPr>
              <w:t>1687.9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D04C1" w14:textId="132878D0" w:rsidR="008E0EDA" w:rsidRPr="008E0EDA" w:rsidRDefault="008E0EDA" w:rsidP="008E0EDA">
            <w:pPr>
              <w:spacing w:after="18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val="en-GB" w:eastAsia="zh-CN"/>
              </w:rPr>
            </w:pPr>
            <w:r w:rsidRPr="008E0EDA">
              <w:rPr>
                <w:rFonts w:ascii="Times New Roman" w:hAnsi="Times New Roman"/>
                <w:color w:val="000000"/>
                <w:sz w:val="18"/>
                <w:szCs w:val="18"/>
              </w:rPr>
              <w:t>882.6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94CB0" w14:textId="485EC37F" w:rsidR="008E0EDA" w:rsidRPr="008E0EDA" w:rsidRDefault="008E0EDA" w:rsidP="008E0EDA">
            <w:pPr>
              <w:spacing w:after="18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E0EDA">
              <w:rPr>
                <w:rFonts w:ascii="Times New Roman" w:hAnsi="Times New Roman"/>
                <w:sz w:val="18"/>
                <w:szCs w:val="18"/>
              </w:rPr>
              <w:t>2813.2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C1417" w14:textId="767EB813" w:rsidR="008E0EDA" w:rsidRPr="008E0EDA" w:rsidRDefault="008E0EDA" w:rsidP="008E0EDA">
            <w:pPr>
              <w:spacing w:after="18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E0EDA">
              <w:rPr>
                <w:rFonts w:ascii="Times New Roman" w:hAnsi="Times New Roman"/>
                <w:sz w:val="18"/>
                <w:szCs w:val="18"/>
              </w:rPr>
              <w:t>1791.0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F9D3A" w14:textId="7668A20B" w:rsidR="008E0EDA" w:rsidRPr="008E0EDA" w:rsidRDefault="008E0EDA" w:rsidP="008E0EDA">
            <w:pPr>
              <w:spacing w:after="18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E0EDA">
              <w:rPr>
                <w:rFonts w:ascii="Times New Roman" w:hAnsi="Times New Roman"/>
                <w:sz w:val="18"/>
                <w:szCs w:val="18"/>
              </w:rPr>
              <w:t>977.9</w:t>
            </w:r>
          </w:p>
        </w:tc>
      </w:tr>
      <w:tr w:rsidR="008E0EDA" w:rsidRPr="008E0EDA" w14:paraId="62A2EFDE" w14:textId="7FEF7902" w:rsidTr="008E0EDA">
        <w:trPr>
          <w:trHeight w:val="176"/>
          <w:jc w:val="center"/>
        </w:trPr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8B2D18" w14:textId="77777777" w:rsidR="008E0EDA" w:rsidRPr="008E0EDA" w:rsidRDefault="008E0EDA" w:rsidP="008E0EDA">
            <w:pPr>
              <w:spacing w:after="0"/>
              <w:rPr>
                <w:rFonts w:ascii="Times New Roman" w:hAnsi="Times New Roman"/>
                <w:sz w:val="18"/>
                <w:szCs w:val="18"/>
                <w:lang w:val="en-GB" w:eastAsia="zh-CN"/>
              </w:rPr>
            </w:pPr>
          </w:p>
        </w:tc>
        <w:tc>
          <w:tcPr>
            <w:tcW w:w="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4DDED0" w14:textId="77777777" w:rsidR="008E0EDA" w:rsidRPr="008E0EDA" w:rsidRDefault="008E0EDA" w:rsidP="008E0EDA">
            <w:pPr>
              <w:spacing w:after="0"/>
              <w:rPr>
                <w:rFonts w:ascii="Times New Roman" w:hAnsi="Times New Roman"/>
                <w:sz w:val="18"/>
                <w:szCs w:val="18"/>
                <w:lang w:val="en-GB"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69D477" w14:textId="77777777" w:rsidR="008E0EDA" w:rsidRPr="008E0EDA" w:rsidRDefault="008E0EDA" w:rsidP="008E0EDA">
            <w:pPr>
              <w:spacing w:after="180" w:line="240" w:lineRule="auto"/>
              <w:rPr>
                <w:rFonts w:ascii="Times New Roman" w:eastAsia="Times New Roman" w:hAnsi="Times New Roman"/>
                <w:sz w:val="18"/>
                <w:szCs w:val="18"/>
                <w:lang w:val="en-GB" w:eastAsia="zh-CN"/>
              </w:rPr>
            </w:pPr>
            <w:r w:rsidRPr="008E0EDA">
              <w:rPr>
                <w:rFonts w:ascii="Times New Roman" w:eastAsia="Times New Roman" w:hAnsi="Times New Roman"/>
                <w:sz w:val="18"/>
                <w:szCs w:val="18"/>
                <w:lang w:val="en-GB" w:eastAsia="zh-CN"/>
              </w:rPr>
              <w:t>95%ile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8994B" w14:textId="55A9B74E" w:rsidR="008E0EDA" w:rsidRPr="008E0EDA" w:rsidRDefault="008E0EDA" w:rsidP="008E0EDA">
            <w:pPr>
              <w:spacing w:after="18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val="en-GB" w:eastAsia="zh-CN"/>
              </w:rPr>
            </w:pPr>
            <w:r w:rsidRPr="008E0EDA">
              <w:rPr>
                <w:rFonts w:ascii="Times New Roman" w:hAnsi="Times New Roman"/>
                <w:sz w:val="18"/>
                <w:szCs w:val="18"/>
              </w:rPr>
              <w:t>5698.3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DB7B3" w14:textId="6AEA1EE0" w:rsidR="008E0EDA" w:rsidRPr="008E0EDA" w:rsidRDefault="008E0EDA" w:rsidP="008E0EDA">
            <w:pPr>
              <w:spacing w:after="18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val="en-GB" w:eastAsia="zh-CN"/>
              </w:rPr>
            </w:pPr>
            <w:r w:rsidRPr="008E0EDA">
              <w:rPr>
                <w:rFonts w:ascii="Times New Roman" w:hAnsi="Times New Roman"/>
                <w:sz w:val="18"/>
                <w:szCs w:val="18"/>
              </w:rPr>
              <w:t>5466.0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D259F" w14:textId="32AF54A9" w:rsidR="008E0EDA" w:rsidRPr="008E0EDA" w:rsidRDefault="008E0EDA" w:rsidP="008E0EDA">
            <w:pPr>
              <w:spacing w:after="18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highlight w:val="yellow"/>
                <w:lang w:val="en-GB" w:eastAsia="zh-CN"/>
              </w:rPr>
            </w:pPr>
            <w:r w:rsidRPr="008E0EDA">
              <w:rPr>
                <w:rFonts w:ascii="Times New Roman" w:hAnsi="Times New Roman"/>
                <w:sz w:val="18"/>
                <w:szCs w:val="18"/>
              </w:rPr>
              <w:t>5125.8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90534" w14:textId="0B4FB6C8" w:rsidR="008E0EDA" w:rsidRPr="008E0EDA" w:rsidRDefault="008E0EDA" w:rsidP="008E0EDA">
            <w:pPr>
              <w:spacing w:after="18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val="en-GB" w:eastAsia="zh-CN"/>
              </w:rPr>
            </w:pPr>
            <w:r w:rsidRPr="008E0EDA">
              <w:rPr>
                <w:rFonts w:ascii="Times New Roman" w:hAnsi="Times New Roman"/>
                <w:sz w:val="18"/>
                <w:szCs w:val="18"/>
              </w:rPr>
              <w:t>5537.3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95775" w14:textId="0C23D2E7" w:rsidR="008E0EDA" w:rsidRPr="008E0EDA" w:rsidRDefault="008E0EDA" w:rsidP="008E0EDA">
            <w:pPr>
              <w:spacing w:after="18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val="en-GB" w:eastAsia="zh-CN"/>
              </w:rPr>
            </w:pPr>
            <w:r w:rsidRPr="008E0EDA">
              <w:rPr>
                <w:rFonts w:ascii="Times New Roman" w:hAnsi="Times New Roman"/>
                <w:sz w:val="18"/>
                <w:szCs w:val="18"/>
              </w:rPr>
              <w:t>5348.2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D0CDB" w14:textId="12AF729F" w:rsidR="008E0EDA" w:rsidRPr="008E0EDA" w:rsidRDefault="008E0EDA" w:rsidP="008E0EDA">
            <w:pPr>
              <w:spacing w:after="18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val="en-GB" w:eastAsia="zh-CN"/>
              </w:rPr>
            </w:pPr>
            <w:r w:rsidRPr="008E0EDA">
              <w:rPr>
                <w:rFonts w:ascii="Times New Roman" w:hAnsi="Times New Roman"/>
                <w:color w:val="000000"/>
                <w:sz w:val="18"/>
                <w:szCs w:val="18"/>
              </w:rPr>
              <w:t>5011.1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D59F8" w14:textId="271D64A0" w:rsidR="008E0EDA" w:rsidRPr="008E0EDA" w:rsidRDefault="008E0EDA" w:rsidP="008E0EDA">
            <w:pPr>
              <w:spacing w:after="18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E0EDA">
              <w:rPr>
                <w:rFonts w:ascii="Times New Roman" w:hAnsi="Times New Roman"/>
                <w:sz w:val="18"/>
                <w:szCs w:val="18"/>
              </w:rPr>
              <w:t>5613.9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E6F0A" w14:textId="2DAA25DE" w:rsidR="008E0EDA" w:rsidRPr="008E0EDA" w:rsidRDefault="008E0EDA" w:rsidP="008E0EDA">
            <w:pPr>
              <w:spacing w:after="18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E0EDA">
              <w:rPr>
                <w:rFonts w:ascii="Times New Roman" w:hAnsi="Times New Roman"/>
                <w:sz w:val="18"/>
                <w:szCs w:val="18"/>
              </w:rPr>
              <w:t>5495.2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231BF" w14:textId="737B8405" w:rsidR="008E0EDA" w:rsidRPr="008E0EDA" w:rsidRDefault="008E0EDA" w:rsidP="008E0EDA">
            <w:pPr>
              <w:spacing w:after="18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E0EDA">
              <w:rPr>
                <w:rFonts w:ascii="Times New Roman" w:hAnsi="Times New Roman"/>
                <w:sz w:val="18"/>
                <w:szCs w:val="18"/>
              </w:rPr>
              <w:t>5213.8</w:t>
            </w:r>
          </w:p>
        </w:tc>
      </w:tr>
      <w:tr w:rsidR="008E0EDA" w:rsidRPr="008E0EDA" w14:paraId="01C8A68C" w14:textId="6C3B3524" w:rsidTr="008E0EDA">
        <w:trPr>
          <w:trHeight w:val="176"/>
          <w:jc w:val="center"/>
        </w:trPr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D90E56" w14:textId="77777777" w:rsidR="008E0EDA" w:rsidRPr="008E0EDA" w:rsidRDefault="008E0EDA" w:rsidP="008E0EDA">
            <w:pPr>
              <w:spacing w:after="0"/>
              <w:rPr>
                <w:rFonts w:ascii="Times New Roman" w:hAnsi="Times New Roman"/>
                <w:sz w:val="18"/>
                <w:szCs w:val="18"/>
                <w:lang w:val="en-GB" w:eastAsia="zh-CN"/>
              </w:rPr>
            </w:pPr>
          </w:p>
        </w:tc>
        <w:tc>
          <w:tcPr>
            <w:tcW w:w="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07C84A" w14:textId="77777777" w:rsidR="008E0EDA" w:rsidRPr="008E0EDA" w:rsidRDefault="008E0EDA" w:rsidP="008E0EDA">
            <w:pPr>
              <w:spacing w:after="0"/>
              <w:rPr>
                <w:rFonts w:ascii="Times New Roman" w:hAnsi="Times New Roman"/>
                <w:sz w:val="18"/>
                <w:szCs w:val="18"/>
                <w:lang w:val="en-GB"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BB0EC" w14:textId="77777777" w:rsidR="008E0EDA" w:rsidRPr="008E0EDA" w:rsidRDefault="008E0EDA" w:rsidP="008E0EDA">
            <w:pPr>
              <w:spacing w:after="180" w:line="240" w:lineRule="auto"/>
              <w:rPr>
                <w:rFonts w:ascii="Times New Roman" w:eastAsia="Times New Roman" w:hAnsi="Times New Roman"/>
                <w:sz w:val="18"/>
                <w:szCs w:val="18"/>
                <w:lang w:val="en-GB" w:eastAsia="zh-CN"/>
              </w:rPr>
            </w:pPr>
            <w:r w:rsidRPr="008E0EDA">
              <w:rPr>
                <w:rFonts w:ascii="Times New Roman" w:eastAsia="Times New Roman" w:hAnsi="Times New Roman"/>
                <w:sz w:val="18"/>
                <w:szCs w:val="18"/>
                <w:lang w:val="en-GB" w:eastAsia="zh-CN"/>
              </w:rPr>
              <w:t>mean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F391B" w14:textId="555E9CE4" w:rsidR="008E0EDA" w:rsidRPr="008E0EDA" w:rsidRDefault="008E0EDA" w:rsidP="008E0EDA">
            <w:pPr>
              <w:spacing w:after="18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val="en-GB" w:eastAsia="zh-CN"/>
              </w:rPr>
            </w:pPr>
            <w:r w:rsidRPr="008E0EDA">
              <w:rPr>
                <w:rFonts w:ascii="Times New Roman" w:hAnsi="Times New Roman"/>
                <w:sz w:val="18"/>
                <w:szCs w:val="18"/>
              </w:rPr>
              <w:t>2436.7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EA5E4" w14:textId="29B5C0C7" w:rsidR="008E0EDA" w:rsidRPr="008E0EDA" w:rsidRDefault="008E0EDA" w:rsidP="008E0EDA">
            <w:pPr>
              <w:spacing w:after="18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val="en-GB" w:eastAsia="zh-CN"/>
              </w:rPr>
            </w:pPr>
            <w:r w:rsidRPr="008E0EDA">
              <w:rPr>
                <w:rFonts w:ascii="Times New Roman" w:hAnsi="Times New Roman"/>
                <w:sz w:val="18"/>
                <w:szCs w:val="18"/>
              </w:rPr>
              <w:t>1734.0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ED093" w14:textId="3CB165FD" w:rsidR="008E0EDA" w:rsidRPr="008E0EDA" w:rsidRDefault="008E0EDA" w:rsidP="008E0EDA">
            <w:pPr>
              <w:spacing w:after="18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highlight w:val="yellow"/>
                <w:lang w:val="en-GB" w:eastAsia="zh-CN"/>
              </w:rPr>
            </w:pPr>
            <w:r w:rsidRPr="008E0EDA">
              <w:rPr>
                <w:rFonts w:ascii="Times New Roman" w:hAnsi="Times New Roman"/>
                <w:sz w:val="18"/>
                <w:szCs w:val="18"/>
              </w:rPr>
              <w:t>1029.5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492D0" w14:textId="7CA270A0" w:rsidR="008E0EDA" w:rsidRPr="008E0EDA" w:rsidRDefault="008E0EDA" w:rsidP="008E0EDA">
            <w:pPr>
              <w:spacing w:after="18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val="en-GB" w:eastAsia="zh-CN"/>
              </w:rPr>
            </w:pPr>
            <w:r w:rsidRPr="008E0EDA">
              <w:rPr>
                <w:rFonts w:ascii="Times New Roman" w:hAnsi="Times New Roman"/>
                <w:sz w:val="18"/>
                <w:szCs w:val="18"/>
              </w:rPr>
              <w:t>2297.6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0EF56" w14:textId="7EC7A288" w:rsidR="008E0EDA" w:rsidRPr="008E0EDA" w:rsidRDefault="008E0EDA" w:rsidP="008E0EDA">
            <w:pPr>
              <w:spacing w:after="18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val="en-GB" w:eastAsia="zh-CN"/>
              </w:rPr>
            </w:pPr>
            <w:r w:rsidRPr="008E0EDA">
              <w:rPr>
                <w:rFonts w:ascii="Times New Roman" w:hAnsi="Times New Roman"/>
                <w:sz w:val="18"/>
                <w:szCs w:val="18"/>
              </w:rPr>
              <w:t>1627.7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A6B71" w14:textId="6FCCF3EF" w:rsidR="008E0EDA" w:rsidRPr="008E0EDA" w:rsidRDefault="008E0EDA" w:rsidP="008E0EDA">
            <w:pPr>
              <w:spacing w:after="18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val="en-GB" w:eastAsia="zh-CN"/>
              </w:rPr>
            </w:pPr>
            <w:r w:rsidRPr="008E0EDA">
              <w:rPr>
                <w:rFonts w:ascii="Times New Roman" w:hAnsi="Times New Roman"/>
                <w:color w:val="000000"/>
                <w:sz w:val="18"/>
                <w:szCs w:val="18"/>
              </w:rPr>
              <w:t>922.6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E6198" w14:textId="6484B3DE" w:rsidR="008E0EDA" w:rsidRPr="008E0EDA" w:rsidRDefault="008E0EDA" w:rsidP="008E0EDA">
            <w:pPr>
              <w:spacing w:after="18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E0EDA">
              <w:rPr>
                <w:rFonts w:ascii="Times New Roman" w:hAnsi="Times New Roman"/>
                <w:sz w:val="18"/>
                <w:szCs w:val="18"/>
              </w:rPr>
              <w:t>2404.5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5C291" w14:textId="51F535D2" w:rsidR="008E0EDA" w:rsidRPr="008E0EDA" w:rsidRDefault="008E0EDA" w:rsidP="008E0EDA">
            <w:pPr>
              <w:spacing w:after="18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E0EDA">
              <w:rPr>
                <w:rFonts w:ascii="Times New Roman" w:hAnsi="Times New Roman"/>
                <w:sz w:val="18"/>
                <w:szCs w:val="18"/>
              </w:rPr>
              <w:t>1783.4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28E3B" w14:textId="471EA1E4" w:rsidR="008E0EDA" w:rsidRPr="008E0EDA" w:rsidRDefault="008E0EDA" w:rsidP="008E0EDA">
            <w:pPr>
              <w:spacing w:after="18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E0EDA">
              <w:rPr>
                <w:rFonts w:ascii="Times New Roman" w:hAnsi="Times New Roman"/>
                <w:sz w:val="18"/>
                <w:szCs w:val="18"/>
              </w:rPr>
              <w:t>1174.2</w:t>
            </w:r>
          </w:p>
        </w:tc>
      </w:tr>
      <w:tr w:rsidR="008E0EDA" w:rsidRPr="008E0EDA" w14:paraId="1BEC935E" w14:textId="63C7337D" w:rsidTr="008E0EDA">
        <w:trPr>
          <w:trHeight w:val="176"/>
          <w:jc w:val="center"/>
        </w:trPr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A9E9D5" w14:textId="77777777" w:rsidR="008E0EDA" w:rsidRPr="008E0EDA" w:rsidRDefault="008E0EDA" w:rsidP="008E0EDA">
            <w:pPr>
              <w:spacing w:after="0"/>
              <w:rPr>
                <w:rFonts w:ascii="Times New Roman" w:hAnsi="Times New Roman"/>
                <w:sz w:val="18"/>
                <w:szCs w:val="18"/>
                <w:lang w:val="en-GB" w:eastAsia="zh-CN"/>
              </w:rPr>
            </w:pPr>
          </w:p>
        </w:tc>
        <w:tc>
          <w:tcPr>
            <w:tcW w:w="7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C40DC" w14:textId="77777777" w:rsidR="008E0EDA" w:rsidRPr="008E0EDA" w:rsidRDefault="008E0EDA" w:rsidP="008E0EDA">
            <w:pPr>
              <w:spacing w:after="180" w:line="240" w:lineRule="auto"/>
              <w:rPr>
                <w:rFonts w:ascii="Times New Roman" w:eastAsia="Times New Roman" w:hAnsi="Times New Roman"/>
                <w:sz w:val="18"/>
                <w:szCs w:val="18"/>
                <w:lang w:val="en-GB" w:eastAsia="zh-CN"/>
              </w:rPr>
            </w:pPr>
            <w:r w:rsidRPr="008E0EDA">
              <w:rPr>
                <w:rFonts w:ascii="Times New Roman" w:eastAsia="Times New Roman" w:hAnsi="Times New Roman"/>
                <w:sz w:val="18"/>
                <w:szCs w:val="18"/>
                <w:lang w:val="en-GB" w:eastAsia="zh-CN"/>
              </w:rPr>
              <w:t>UL delay (s)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D11665" w14:textId="77777777" w:rsidR="008E0EDA" w:rsidRPr="008E0EDA" w:rsidRDefault="008E0EDA" w:rsidP="008E0EDA">
            <w:pPr>
              <w:spacing w:after="180" w:line="240" w:lineRule="auto"/>
              <w:rPr>
                <w:rFonts w:ascii="Times New Roman" w:eastAsia="Times New Roman" w:hAnsi="Times New Roman"/>
                <w:sz w:val="18"/>
                <w:szCs w:val="18"/>
                <w:lang w:val="en-GB" w:eastAsia="zh-CN"/>
              </w:rPr>
            </w:pPr>
            <w:r w:rsidRPr="008E0EDA">
              <w:rPr>
                <w:rFonts w:ascii="Times New Roman" w:eastAsia="Times New Roman" w:hAnsi="Times New Roman"/>
                <w:sz w:val="18"/>
                <w:szCs w:val="18"/>
                <w:lang w:val="en-GB" w:eastAsia="zh-CN"/>
              </w:rPr>
              <w:t>5%ile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5137C" w14:textId="4BB337B6" w:rsidR="008E0EDA" w:rsidRPr="008E0EDA" w:rsidRDefault="008E0EDA" w:rsidP="008E0EDA">
            <w:pPr>
              <w:spacing w:after="18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val="en-GB" w:eastAsia="zh-CN"/>
              </w:rPr>
            </w:pPr>
            <w:r w:rsidRPr="008E0EDA">
              <w:rPr>
                <w:rFonts w:ascii="Times New Roman" w:hAnsi="Times New Roman"/>
                <w:sz w:val="18"/>
                <w:szCs w:val="18"/>
              </w:rPr>
              <w:t>0.032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93A02" w14:textId="356D2825" w:rsidR="008E0EDA" w:rsidRPr="008E0EDA" w:rsidRDefault="008E0EDA" w:rsidP="008E0EDA">
            <w:pPr>
              <w:spacing w:after="18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val="en-GB" w:eastAsia="zh-CN"/>
              </w:rPr>
            </w:pPr>
            <w:r w:rsidRPr="008E0EDA">
              <w:rPr>
                <w:rFonts w:ascii="Times New Roman" w:hAnsi="Times New Roman"/>
                <w:sz w:val="18"/>
                <w:szCs w:val="18"/>
              </w:rPr>
              <w:t>0.041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36740" w14:textId="37A9E3EA" w:rsidR="008E0EDA" w:rsidRPr="008E0EDA" w:rsidRDefault="008E0EDA" w:rsidP="008E0EDA">
            <w:pPr>
              <w:spacing w:after="18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highlight w:val="yellow"/>
                <w:lang w:val="en-GB" w:eastAsia="zh-CN"/>
              </w:rPr>
            </w:pPr>
            <w:r w:rsidRPr="008E0EDA">
              <w:rPr>
                <w:rFonts w:ascii="Times New Roman" w:hAnsi="Times New Roman"/>
                <w:sz w:val="18"/>
                <w:szCs w:val="18"/>
              </w:rPr>
              <w:t>0.054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CB3EE" w14:textId="0B9964FF" w:rsidR="008E0EDA" w:rsidRPr="008E0EDA" w:rsidRDefault="008E0EDA" w:rsidP="008E0EDA">
            <w:pPr>
              <w:spacing w:after="18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val="en-GB" w:eastAsia="zh-CN"/>
              </w:rPr>
            </w:pPr>
            <w:r w:rsidRPr="008E0EDA">
              <w:rPr>
                <w:rFonts w:ascii="Times New Roman" w:hAnsi="Times New Roman"/>
                <w:sz w:val="18"/>
                <w:szCs w:val="18"/>
              </w:rPr>
              <w:t>0.032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F7559" w14:textId="16C44E13" w:rsidR="008E0EDA" w:rsidRPr="008E0EDA" w:rsidRDefault="008E0EDA" w:rsidP="008E0EDA">
            <w:pPr>
              <w:spacing w:after="18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val="en-GB" w:eastAsia="zh-CN"/>
              </w:rPr>
            </w:pPr>
            <w:r w:rsidRPr="008E0EDA">
              <w:rPr>
                <w:rFonts w:ascii="Times New Roman" w:hAnsi="Times New Roman"/>
                <w:sz w:val="18"/>
                <w:szCs w:val="18"/>
              </w:rPr>
              <w:t>0.042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5A08A" w14:textId="24B6FE2E" w:rsidR="008E0EDA" w:rsidRPr="008E0EDA" w:rsidRDefault="008E0EDA" w:rsidP="008E0EDA">
            <w:pPr>
              <w:spacing w:after="18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val="en-GB" w:eastAsia="zh-CN"/>
              </w:rPr>
            </w:pPr>
            <w:r w:rsidRPr="008E0EDA">
              <w:rPr>
                <w:rFonts w:ascii="Times New Roman" w:hAnsi="Times New Roman"/>
                <w:color w:val="000000"/>
                <w:sz w:val="18"/>
                <w:szCs w:val="18"/>
              </w:rPr>
              <w:t>0.055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5A07E" w14:textId="7D35712E" w:rsidR="008E0EDA" w:rsidRPr="008E0EDA" w:rsidRDefault="008E0EDA" w:rsidP="008E0EDA">
            <w:pPr>
              <w:spacing w:after="18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E0EDA">
              <w:rPr>
                <w:rFonts w:ascii="Times New Roman" w:hAnsi="Times New Roman"/>
                <w:sz w:val="18"/>
                <w:szCs w:val="18"/>
              </w:rPr>
              <w:t>0.032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3C671" w14:textId="0643EB40" w:rsidR="008E0EDA" w:rsidRPr="008E0EDA" w:rsidRDefault="008E0EDA" w:rsidP="008E0EDA">
            <w:pPr>
              <w:spacing w:after="18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E0EDA">
              <w:rPr>
                <w:rFonts w:ascii="Times New Roman" w:hAnsi="Times New Roman"/>
                <w:sz w:val="18"/>
                <w:szCs w:val="18"/>
              </w:rPr>
              <w:t>0.041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F3C3E" w14:textId="76A49B56" w:rsidR="008E0EDA" w:rsidRPr="008E0EDA" w:rsidRDefault="008E0EDA" w:rsidP="008E0EDA">
            <w:pPr>
              <w:spacing w:after="18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E0EDA">
              <w:rPr>
                <w:rFonts w:ascii="Times New Roman" w:hAnsi="Times New Roman"/>
                <w:sz w:val="18"/>
                <w:szCs w:val="18"/>
              </w:rPr>
              <w:t>0.051</w:t>
            </w:r>
          </w:p>
        </w:tc>
      </w:tr>
      <w:tr w:rsidR="008E0EDA" w:rsidRPr="008E0EDA" w14:paraId="12D4EE48" w14:textId="1F86FDB4" w:rsidTr="008E0EDA">
        <w:trPr>
          <w:trHeight w:val="176"/>
          <w:jc w:val="center"/>
        </w:trPr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DE50B1" w14:textId="77777777" w:rsidR="008E0EDA" w:rsidRPr="008E0EDA" w:rsidRDefault="008E0EDA" w:rsidP="008E0EDA">
            <w:pPr>
              <w:spacing w:after="0"/>
              <w:rPr>
                <w:rFonts w:ascii="Times New Roman" w:hAnsi="Times New Roman"/>
                <w:sz w:val="18"/>
                <w:szCs w:val="18"/>
                <w:lang w:val="en-GB" w:eastAsia="zh-CN"/>
              </w:rPr>
            </w:pPr>
          </w:p>
        </w:tc>
        <w:tc>
          <w:tcPr>
            <w:tcW w:w="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CA8472" w14:textId="77777777" w:rsidR="008E0EDA" w:rsidRPr="008E0EDA" w:rsidRDefault="008E0EDA" w:rsidP="008E0EDA">
            <w:pPr>
              <w:spacing w:after="0"/>
              <w:rPr>
                <w:rFonts w:ascii="Times New Roman" w:hAnsi="Times New Roman"/>
                <w:sz w:val="18"/>
                <w:szCs w:val="18"/>
                <w:lang w:val="en-GB"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47E3B4" w14:textId="77777777" w:rsidR="008E0EDA" w:rsidRPr="008E0EDA" w:rsidRDefault="008E0EDA" w:rsidP="008E0EDA">
            <w:pPr>
              <w:spacing w:after="180" w:line="240" w:lineRule="auto"/>
              <w:rPr>
                <w:rFonts w:ascii="Times New Roman" w:eastAsia="Times New Roman" w:hAnsi="Times New Roman"/>
                <w:sz w:val="18"/>
                <w:szCs w:val="18"/>
                <w:lang w:val="en-GB" w:eastAsia="zh-CN"/>
              </w:rPr>
            </w:pPr>
            <w:r w:rsidRPr="008E0EDA">
              <w:rPr>
                <w:rFonts w:ascii="Times New Roman" w:eastAsia="Times New Roman" w:hAnsi="Times New Roman"/>
                <w:sz w:val="18"/>
                <w:szCs w:val="18"/>
                <w:lang w:val="en-GB" w:eastAsia="zh-CN"/>
              </w:rPr>
              <w:t>50%ile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74582" w14:textId="03F3F4AA" w:rsidR="008E0EDA" w:rsidRPr="008E0EDA" w:rsidRDefault="008E0EDA" w:rsidP="008E0EDA">
            <w:pPr>
              <w:spacing w:after="18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val="en-GB" w:eastAsia="zh-CN"/>
              </w:rPr>
            </w:pPr>
            <w:r w:rsidRPr="008E0EDA">
              <w:rPr>
                <w:rFonts w:ascii="Times New Roman" w:hAnsi="Times New Roman"/>
                <w:sz w:val="18"/>
                <w:szCs w:val="18"/>
              </w:rPr>
              <w:t>0.068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27341" w14:textId="40FDD55B" w:rsidR="008E0EDA" w:rsidRPr="008E0EDA" w:rsidRDefault="008E0EDA" w:rsidP="008E0EDA">
            <w:pPr>
              <w:spacing w:after="18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val="en-GB" w:eastAsia="zh-CN"/>
              </w:rPr>
            </w:pPr>
            <w:r w:rsidRPr="008E0EDA">
              <w:rPr>
                <w:rFonts w:ascii="Times New Roman" w:hAnsi="Times New Roman"/>
                <w:sz w:val="18"/>
                <w:szCs w:val="18"/>
              </w:rPr>
              <w:t>0.102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C5517" w14:textId="64EED55B" w:rsidR="008E0EDA" w:rsidRPr="008E0EDA" w:rsidRDefault="008E0EDA" w:rsidP="008E0EDA">
            <w:pPr>
              <w:spacing w:after="18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highlight w:val="yellow"/>
                <w:lang w:val="en-GB" w:eastAsia="zh-CN"/>
              </w:rPr>
            </w:pPr>
            <w:r w:rsidRPr="008E0EDA">
              <w:rPr>
                <w:rFonts w:ascii="Times New Roman" w:hAnsi="Times New Roman"/>
                <w:sz w:val="18"/>
                <w:szCs w:val="18"/>
              </w:rPr>
              <w:t>0.143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909FA" w14:textId="397BE0F8" w:rsidR="008E0EDA" w:rsidRPr="008E0EDA" w:rsidRDefault="008E0EDA" w:rsidP="008E0EDA">
            <w:pPr>
              <w:spacing w:after="18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val="en-GB" w:eastAsia="zh-CN"/>
              </w:rPr>
            </w:pPr>
            <w:r w:rsidRPr="008E0EDA">
              <w:rPr>
                <w:rFonts w:ascii="Times New Roman" w:hAnsi="Times New Roman"/>
                <w:sz w:val="18"/>
                <w:szCs w:val="18"/>
              </w:rPr>
              <w:t>0.070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0A59F" w14:textId="60726CEC" w:rsidR="008E0EDA" w:rsidRPr="008E0EDA" w:rsidRDefault="008E0EDA" w:rsidP="008E0EDA">
            <w:pPr>
              <w:spacing w:after="18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val="en-GB" w:eastAsia="zh-CN"/>
              </w:rPr>
            </w:pPr>
            <w:r w:rsidRPr="008E0EDA">
              <w:rPr>
                <w:rFonts w:ascii="Times New Roman" w:hAnsi="Times New Roman"/>
                <w:sz w:val="18"/>
                <w:szCs w:val="18"/>
              </w:rPr>
              <w:t>0.107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E8A84" w14:textId="1B41E2FC" w:rsidR="008E0EDA" w:rsidRPr="008E0EDA" w:rsidRDefault="008E0EDA" w:rsidP="008E0EDA">
            <w:pPr>
              <w:spacing w:after="18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val="en-GB" w:eastAsia="zh-CN"/>
              </w:rPr>
            </w:pPr>
            <w:r w:rsidRPr="008E0EDA">
              <w:rPr>
                <w:rFonts w:ascii="Times New Roman" w:hAnsi="Times New Roman"/>
                <w:color w:val="000000"/>
                <w:sz w:val="18"/>
                <w:szCs w:val="18"/>
              </w:rPr>
              <w:t>0.146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0C989" w14:textId="23E82F13" w:rsidR="008E0EDA" w:rsidRPr="008E0EDA" w:rsidRDefault="008E0EDA" w:rsidP="008E0EDA">
            <w:pPr>
              <w:spacing w:after="18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E0EDA">
              <w:rPr>
                <w:rFonts w:ascii="Times New Roman" w:hAnsi="Times New Roman"/>
                <w:sz w:val="18"/>
                <w:szCs w:val="18"/>
              </w:rPr>
              <w:t>0.069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BC285" w14:textId="1D62B70F" w:rsidR="008E0EDA" w:rsidRPr="008E0EDA" w:rsidRDefault="008E0EDA" w:rsidP="008E0EDA">
            <w:pPr>
              <w:spacing w:after="18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E0EDA">
              <w:rPr>
                <w:rFonts w:ascii="Times New Roman" w:hAnsi="Times New Roman"/>
                <w:sz w:val="18"/>
                <w:szCs w:val="18"/>
              </w:rPr>
              <w:t>0.100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F9A84" w14:textId="6F15750A" w:rsidR="008E0EDA" w:rsidRPr="008E0EDA" w:rsidRDefault="008E0EDA" w:rsidP="008E0EDA">
            <w:pPr>
              <w:spacing w:after="18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E0EDA">
              <w:rPr>
                <w:rFonts w:ascii="Times New Roman" w:hAnsi="Times New Roman"/>
                <w:sz w:val="18"/>
                <w:szCs w:val="18"/>
              </w:rPr>
              <w:t>0.141</w:t>
            </w:r>
          </w:p>
        </w:tc>
      </w:tr>
      <w:tr w:rsidR="008E0EDA" w:rsidRPr="008E0EDA" w14:paraId="357C727C" w14:textId="09976F4E" w:rsidTr="008E0EDA">
        <w:trPr>
          <w:trHeight w:val="176"/>
          <w:jc w:val="center"/>
        </w:trPr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C5EB3E" w14:textId="77777777" w:rsidR="008E0EDA" w:rsidRPr="008E0EDA" w:rsidRDefault="008E0EDA" w:rsidP="008E0EDA">
            <w:pPr>
              <w:spacing w:after="0"/>
              <w:rPr>
                <w:rFonts w:ascii="Times New Roman" w:hAnsi="Times New Roman"/>
                <w:sz w:val="18"/>
                <w:szCs w:val="18"/>
                <w:lang w:val="en-GB" w:eastAsia="zh-CN"/>
              </w:rPr>
            </w:pPr>
          </w:p>
        </w:tc>
        <w:tc>
          <w:tcPr>
            <w:tcW w:w="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E6E01" w14:textId="77777777" w:rsidR="008E0EDA" w:rsidRPr="008E0EDA" w:rsidRDefault="008E0EDA" w:rsidP="008E0EDA">
            <w:pPr>
              <w:spacing w:after="0"/>
              <w:rPr>
                <w:rFonts w:ascii="Times New Roman" w:hAnsi="Times New Roman"/>
                <w:sz w:val="18"/>
                <w:szCs w:val="18"/>
                <w:lang w:val="en-GB"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2F1D50" w14:textId="77777777" w:rsidR="008E0EDA" w:rsidRPr="008E0EDA" w:rsidRDefault="008E0EDA" w:rsidP="008E0EDA">
            <w:pPr>
              <w:spacing w:after="180" w:line="240" w:lineRule="auto"/>
              <w:rPr>
                <w:rFonts w:ascii="Times New Roman" w:eastAsia="Times New Roman" w:hAnsi="Times New Roman"/>
                <w:sz w:val="18"/>
                <w:szCs w:val="18"/>
                <w:lang w:val="en-GB" w:eastAsia="zh-CN"/>
              </w:rPr>
            </w:pPr>
            <w:r w:rsidRPr="008E0EDA">
              <w:rPr>
                <w:rFonts w:ascii="Times New Roman" w:eastAsia="Times New Roman" w:hAnsi="Times New Roman"/>
                <w:sz w:val="18"/>
                <w:szCs w:val="18"/>
                <w:lang w:val="en-GB" w:eastAsia="zh-CN"/>
              </w:rPr>
              <w:t>95%ile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47721" w14:textId="20C989FB" w:rsidR="008E0EDA" w:rsidRPr="008E0EDA" w:rsidRDefault="008E0EDA" w:rsidP="008E0EDA">
            <w:pPr>
              <w:spacing w:after="18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val="en-GB" w:eastAsia="zh-CN"/>
              </w:rPr>
            </w:pPr>
            <w:r w:rsidRPr="008E0EDA">
              <w:rPr>
                <w:rFonts w:ascii="Times New Roman" w:hAnsi="Times New Roman"/>
                <w:sz w:val="18"/>
                <w:szCs w:val="18"/>
              </w:rPr>
              <w:t>0.150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B0A94" w14:textId="6EBF1967" w:rsidR="008E0EDA" w:rsidRPr="008E0EDA" w:rsidRDefault="008E0EDA" w:rsidP="008E0EDA">
            <w:pPr>
              <w:spacing w:after="18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val="en-GB" w:eastAsia="zh-CN"/>
              </w:rPr>
            </w:pPr>
            <w:r w:rsidRPr="008E0EDA">
              <w:rPr>
                <w:rFonts w:ascii="Times New Roman" w:hAnsi="Times New Roman"/>
                <w:sz w:val="18"/>
                <w:szCs w:val="18"/>
              </w:rPr>
              <w:t>0.205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17E38" w14:textId="343E7F9A" w:rsidR="008E0EDA" w:rsidRPr="008E0EDA" w:rsidRDefault="008E0EDA" w:rsidP="008E0EDA">
            <w:pPr>
              <w:spacing w:after="18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highlight w:val="yellow"/>
                <w:lang w:val="en-GB" w:eastAsia="zh-CN"/>
              </w:rPr>
            </w:pPr>
            <w:r w:rsidRPr="008E0EDA">
              <w:rPr>
                <w:rFonts w:ascii="Times New Roman" w:hAnsi="Times New Roman"/>
                <w:sz w:val="18"/>
                <w:szCs w:val="18"/>
              </w:rPr>
              <w:t>0.296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41BDD" w14:textId="5CB20219" w:rsidR="008E0EDA" w:rsidRPr="008E0EDA" w:rsidRDefault="008E0EDA" w:rsidP="008E0EDA">
            <w:pPr>
              <w:spacing w:after="18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val="en-GB" w:eastAsia="zh-CN"/>
              </w:rPr>
            </w:pPr>
            <w:r w:rsidRPr="008E0EDA">
              <w:rPr>
                <w:rFonts w:ascii="Times New Roman" w:hAnsi="Times New Roman"/>
                <w:sz w:val="18"/>
                <w:szCs w:val="18"/>
              </w:rPr>
              <w:t>0.152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DA7F5" w14:textId="34075A0A" w:rsidR="008E0EDA" w:rsidRPr="008E0EDA" w:rsidRDefault="008E0EDA" w:rsidP="008E0EDA">
            <w:pPr>
              <w:spacing w:after="18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val="en-GB" w:eastAsia="zh-CN"/>
              </w:rPr>
            </w:pPr>
            <w:r w:rsidRPr="008E0EDA">
              <w:rPr>
                <w:rFonts w:ascii="Times New Roman" w:hAnsi="Times New Roman"/>
                <w:sz w:val="18"/>
                <w:szCs w:val="18"/>
              </w:rPr>
              <w:t>0.209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11E19" w14:textId="49ADA0D5" w:rsidR="008E0EDA" w:rsidRPr="008E0EDA" w:rsidRDefault="008E0EDA" w:rsidP="008E0EDA">
            <w:pPr>
              <w:spacing w:after="18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val="en-GB" w:eastAsia="zh-CN"/>
              </w:rPr>
            </w:pPr>
            <w:r w:rsidRPr="008E0EDA">
              <w:rPr>
                <w:rFonts w:ascii="Times New Roman" w:hAnsi="Times New Roman"/>
                <w:color w:val="000000"/>
                <w:sz w:val="18"/>
                <w:szCs w:val="18"/>
              </w:rPr>
              <w:t>0.301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1C1ED" w14:textId="2538027C" w:rsidR="008E0EDA" w:rsidRPr="008E0EDA" w:rsidRDefault="008E0EDA" w:rsidP="008E0EDA">
            <w:pPr>
              <w:spacing w:after="18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E0EDA">
              <w:rPr>
                <w:rFonts w:ascii="Times New Roman" w:hAnsi="Times New Roman"/>
                <w:sz w:val="18"/>
                <w:szCs w:val="18"/>
              </w:rPr>
              <w:t>0.150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79DA9" w14:textId="70C420A4" w:rsidR="008E0EDA" w:rsidRPr="008E0EDA" w:rsidRDefault="008E0EDA" w:rsidP="008E0EDA">
            <w:pPr>
              <w:spacing w:after="18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E0EDA">
              <w:rPr>
                <w:rFonts w:ascii="Times New Roman" w:hAnsi="Times New Roman"/>
                <w:sz w:val="18"/>
                <w:szCs w:val="18"/>
              </w:rPr>
              <w:t>0.202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5C367" w14:textId="2F252C5D" w:rsidR="008E0EDA" w:rsidRPr="008E0EDA" w:rsidRDefault="008E0EDA" w:rsidP="008E0EDA">
            <w:pPr>
              <w:spacing w:after="18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E0EDA">
              <w:rPr>
                <w:rFonts w:ascii="Times New Roman" w:hAnsi="Times New Roman"/>
                <w:sz w:val="18"/>
                <w:szCs w:val="18"/>
              </w:rPr>
              <w:t>0.291</w:t>
            </w:r>
          </w:p>
        </w:tc>
      </w:tr>
      <w:tr w:rsidR="008E0EDA" w:rsidRPr="008E0EDA" w14:paraId="48B45B31" w14:textId="39760582" w:rsidTr="008E0EDA">
        <w:trPr>
          <w:trHeight w:val="176"/>
          <w:jc w:val="center"/>
        </w:trPr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40CAE1" w14:textId="77777777" w:rsidR="008E0EDA" w:rsidRPr="008E0EDA" w:rsidRDefault="008E0EDA" w:rsidP="008E0EDA">
            <w:pPr>
              <w:spacing w:after="0"/>
              <w:rPr>
                <w:rFonts w:ascii="Times New Roman" w:hAnsi="Times New Roman"/>
                <w:sz w:val="18"/>
                <w:szCs w:val="18"/>
                <w:lang w:val="en-GB" w:eastAsia="zh-CN"/>
              </w:rPr>
            </w:pPr>
          </w:p>
        </w:tc>
        <w:tc>
          <w:tcPr>
            <w:tcW w:w="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3C653" w14:textId="77777777" w:rsidR="008E0EDA" w:rsidRPr="008E0EDA" w:rsidRDefault="008E0EDA" w:rsidP="008E0EDA">
            <w:pPr>
              <w:spacing w:after="0"/>
              <w:rPr>
                <w:rFonts w:ascii="Times New Roman" w:hAnsi="Times New Roman"/>
                <w:sz w:val="18"/>
                <w:szCs w:val="18"/>
                <w:lang w:val="en-GB"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CC148E" w14:textId="77777777" w:rsidR="008E0EDA" w:rsidRPr="008E0EDA" w:rsidRDefault="008E0EDA" w:rsidP="008E0EDA">
            <w:pPr>
              <w:spacing w:after="180" w:line="240" w:lineRule="auto"/>
              <w:rPr>
                <w:rFonts w:ascii="Times New Roman" w:eastAsia="Times New Roman" w:hAnsi="Times New Roman"/>
                <w:sz w:val="18"/>
                <w:szCs w:val="18"/>
                <w:lang w:val="en-GB" w:eastAsia="zh-CN"/>
              </w:rPr>
            </w:pPr>
            <w:r w:rsidRPr="008E0EDA">
              <w:rPr>
                <w:rFonts w:ascii="Times New Roman" w:eastAsia="Times New Roman" w:hAnsi="Times New Roman"/>
                <w:sz w:val="18"/>
                <w:szCs w:val="18"/>
                <w:lang w:val="en-GB" w:eastAsia="zh-CN"/>
              </w:rPr>
              <w:t>mean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D511D" w14:textId="19160D1F" w:rsidR="008E0EDA" w:rsidRPr="008E0EDA" w:rsidRDefault="008E0EDA" w:rsidP="008E0EDA">
            <w:pPr>
              <w:spacing w:after="18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val="en-GB" w:eastAsia="zh-CN"/>
              </w:rPr>
            </w:pPr>
            <w:r w:rsidRPr="008E0EDA">
              <w:rPr>
                <w:rFonts w:ascii="Times New Roman" w:hAnsi="Times New Roman"/>
                <w:sz w:val="18"/>
                <w:szCs w:val="18"/>
              </w:rPr>
              <w:t>0.089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D7F58" w14:textId="7E022FC8" w:rsidR="008E0EDA" w:rsidRPr="008E0EDA" w:rsidRDefault="008E0EDA" w:rsidP="008E0EDA">
            <w:pPr>
              <w:spacing w:after="18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val="en-GB" w:eastAsia="zh-CN"/>
              </w:rPr>
            </w:pPr>
            <w:r w:rsidRPr="008E0EDA">
              <w:rPr>
                <w:rFonts w:ascii="Times New Roman" w:hAnsi="Times New Roman"/>
                <w:sz w:val="18"/>
                <w:szCs w:val="18"/>
              </w:rPr>
              <w:t>0.117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B1ED5" w14:textId="34EFFD79" w:rsidR="008E0EDA" w:rsidRPr="008E0EDA" w:rsidRDefault="008E0EDA" w:rsidP="008E0EDA">
            <w:pPr>
              <w:spacing w:after="18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highlight w:val="yellow"/>
                <w:lang w:val="en-GB" w:eastAsia="zh-CN"/>
              </w:rPr>
            </w:pPr>
            <w:r w:rsidRPr="008E0EDA">
              <w:rPr>
                <w:rFonts w:ascii="Times New Roman" w:hAnsi="Times New Roman"/>
                <w:sz w:val="18"/>
                <w:szCs w:val="18"/>
              </w:rPr>
              <w:t>0.152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ABAFD" w14:textId="75DBE17F" w:rsidR="008E0EDA" w:rsidRPr="008E0EDA" w:rsidRDefault="008E0EDA" w:rsidP="008E0EDA">
            <w:pPr>
              <w:spacing w:after="18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val="en-GB" w:eastAsia="zh-CN"/>
              </w:rPr>
            </w:pPr>
            <w:r w:rsidRPr="008E0EDA">
              <w:rPr>
                <w:rFonts w:ascii="Times New Roman" w:hAnsi="Times New Roman"/>
                <w:sz w:val="18"/>
                <w:szCs w:val="18"/>
              </w:rPr>
              <w:t>0.091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469D4" w14:textId="0F66BD7A" w:rsidR="008E0EDA" w:rsidRPr="008E0EDA" w:rsidRDefault="008E0EDA" w:rsidP="008E0EDA">
            <w:pPr>
              <w:spacing w:after="18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val="en-GB" w:eastAsia="zh-CN"/>
              </w:rPr>
            </w:pPr>
            <w:r w:rsidRPr="008E0EDA">
              <w:rPr>
                <w:rFonts w:ascii="Times New Roman" w:hAnsi="Times New Roman"/>
                <w:sz w:val="18"/>
                <w:szCs w:val="18"/>
              </w:rPr>
              <w:t>0.120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CD5D7" w14:textId="24FFE991" w:rsidR="008E0EDA" w:rsidRPr="008E0EDA" w:rsidRDefault="008E0EDA" w:rsidP="008E0EDA">
            <w:pPr>
              <w:spacing w:after="18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val="en-GB" w:eastAsia="zh-CN"/>
              </w:rPr>
            </w:pPr>
            <w:r w:rsidRPr="008E0EDA">
              <w:rPr>
                <w:rFonts w:ascii="Times New Roman" w:hAnsi="Times New Roman"/>
                <w:color w:val="000000"/>
                <w:sz w:val="18"/>
                <w:szCs w:val="18"/>
              </w:rPr>
              <w:t>0.158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8D33E" w14:textId="4023BE22" w:rsidR="008E0EDA" w:rsidRPr="008E0EDA" w:rsidRDefault="008E0EDA" w:rsidP="008E0EDA">
            <w:pPr>
              <w:spacing w:after="18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E0EDA">
              <w:rPr>
                <w:rFonts w:ascii="Times New Roman" w:hAnsi="Times New Roman"/>
                <w:sz w:val="18"/>
                <w:szCs w:val="18"/>
              </w:rPr>
              <w:t>0.090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A2A0C" w14:textId="3641E9BB" w:rsidR="008E0EDA" w:rsidRPr="008E0EDA" w:rsidRDefault="008E0EDA" w:rsidP="008E0EDA">
            <w:pPr>
              <w:spacing w:after="18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E0EDA">
              <w:rPr>
                <w:rFonts w:ascii="Times New Roman" w:hAnsi="Times New Roman"/>
                <w:sz w:val="18"/>
                <w:szCs w:val="18"/>
              </w:rPr>
              <w:t>0.114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E23D0" w14:textId="19B07A6F" w:rsidR="008E0EDA" w:rsidRPr="008E0EDA" w:rsidRDefault="008E0EDA" w:rsidP="008E0EDA">
            <w:pPr>
              <w:spacing w:after="18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E0EDA">
              <w:rPr>
                <w:rFonts w:ascii="Times New Roman" w:hAnsi="Times New Roman"/>
                <w:sz w:val="18"/>
                <w:szCs w:val="18"/>
              </w:rPr>
              <w:t>0.146</w:t>
            </w:r>
          </w:p>
        </w:tc>
      </w:tr>
      <w:tr w:rsidR="008E0EDA" w:rsidRPr="008E0EDA" w14:paraId="7333F222" w14:textId="3C70EFBA" w:rsidTr="008E0EDA">
        <w:trPr>
          <w:trHeight w:val="176"/>
          <w:jc w:val="center"/>
        </w:trPr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1B4895" w14:textId="77777777" w:rsidR="008E0EDA" w:rsidRPr="008E0EDA" w:rsidRDefault="008E0EDA" w:rsidP="008E0EDA">
            <w:pPr>
              <w:spacing w:after="0"/>
              <w:rPr>
                <w:rFonts w:ascii="Times New Roman" w:hAnsi="Times New Roman"/>
                <w:sz w:val="18"/>
                <w:szCs w:val="18"/>
                <w:lang w:val="en-GB" w:eastAsia="zh-CN"/>
              </w:rPr>
            </w:pPr>
          </w:p>
        </w:tc>
        <w:tc>
          <w:tcPr>
            <w:tcW w:w="1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BC578B" w14:textId="77777777" w:rsidR="008E0EDA" w:rsidRPr="008E0EDA" w:rsidRDefault="008E0EDA" w:rsidP="008E0EDA">
            <w:pPr>
              <w:spacing w:after="180" w:line="240" w:lineRule="auto"/>
              <w:rPr>
                <w:rFonts w:ascii="Times New Roman" w:eastAsia="Times New Roman" w:hAnsi="Times New Roman"/>
                <w:sz w:val="18"/>
                <w:szCs w:val="18"/>
                <w:lang w:val="en-GB" w:eastAsia="zh-CN"/>
              </w:rPr>
            </w:pPr>
            <w:r w:rsidRPr="008E0EDA">
              <w:rPr>
                <w:rFonts w:ascii="Times New Roman" w:eastAsia="Times New Roman" w:hAnsi="Times New Roman"/>
                <w:sz w:val="18"/>
                <w:szCs w:val="18"/>
                <w:lang w:val="en-GB" w:eastAsia="zh-CN"/>
              </w:rPr>
              <w:t>Arrival rate (</w:t>
            </w:r>
            <w:r w:rsidRPr="008E0EDA">
              <w:rPr>
                <w:rFonts w:ascii="Times New Roman" w:eastAsia="DengXian" w:hAnsi="Times New Roman"/>
                <w:sz w:val="18"/>
                <w:szCs w:val="18"/>
                <w:lang w:val="en-GB" w:eastAsia="zh-CN"/>
              </w:rPr>
              <w:t>files/s</w:t>
            </w:r>
            <w:r w:rsidRPr="008E0EDA">
              <w:rPr>
                <w:rFonts w:ascii="Times New Roman" w:eastAsia="Times New Roman" w:hAnsi="Times New Roman"/>
                <w:sz w:val="18"/>
                <w:szCs w:val="18"/>
                <w:lang w:val="en-GB" w:eastAsia="zh-CN"/>
              </w:rPr>
              <w:t>)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73A0D" w14:textId="09DF8E2C" w:rsidR="008E0EDA" w:rsidRPr="008E0EDA" w:rsidRDefault="008E0EDA" w:rsidP="008E0EDA">
            <w:pPr>
              <w:spacing w:after="180" w:line="240" w:lineRule="auto"/>
              <w:jc w:val="right"/>
              <w:rPr>
                <w:rFonts w:ascii="Times New Roman" w:eastAsia="DengXian" w:hAnsi="Times New Roman"/>
                <w:sz w:val="18"/>
                <w:szCs w:val="18"/>
                <w:lang w:val="en-GB" w:eastAsia="zh-CN"/>
              </w:rPr>
            </w:pPr>
            <w:r w:rsidRPr="008E0EDA">
              <w:rPr>
                <w:rFonts w:ascii="Times New Roman" w:hAnsi="Times New Roman"/>
                <w:sz w:val="18"/>
                <w:szCs w:val="18"/>
              </w:rPr>
              <w:t>0.4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AD44B" w14:textId="605DEFD8" w:rsidR="008E0EDA" w:rsidRPr="008E0EDA" w:rsidRDefault="008E0EDA" w:rsidP="008E0EDA">
            <w:pPr>
              <w:spacing w:after="180" w:line="240" w:lineRule="auto"/>
              <w:jc w:val="right"/>
              <w:rPr>
                <w:rFonts w:ascii="Times New Roman" w:eastAsia="DengXian" w:hAnsi="Times New Roman"/>
                <w:sz w:val="18"/>
                <w:szCs w:val="18"/>
                <w:lang w:val="en-GB" w:eastAsia="zh-CN"/>
              </w:rPr>
            </w:pPr>
            <w:r w:rsidRPr="008E0EDA">
              <w:rPr>
                <w:rFonts w:ascii="Times New Roman" w:hAnsi="Times New Roman"/>
                <w:sz w:val="18"/>
                <w:szCs w:val="18"/>
              </w:rPr>
              <w:t>0.8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F3DB4" w14:textId="0EC724B6" w:rsidR="008E0EDA" w:rsidRPr="008E0EDA" w:rsidRDefault="008E0EDA" w:rsidP="008E0EDA">
            <w:pPr>
              <w:spacing w:after="180" w:line="240" w:lineRule="auto"/>
              <w:jc w:val="right"/>
              <w:rPr>
                <w:rFonts w:ascii="Times New Roman" w:eastAsia="DengXian" w:hAnsi="Times New Roman"/>
                <w:sz w:val="18"/>
                <w:szCs w:val="18"/>
                <w:lang w:val="en-GB" w:eastAsia="zh-CN"/>
              </w:rPr>
            </w:pPr>
            <w:r w:rsidRPr="008E0EDA">
              <w:rPr>
                <w:rFonts w:ascii="Times New Roman" w:hAnsi="Times New Roman"/>
                <w:sz w:val="18"/>
                <w:szCs w:val="18"/>
              </w:rPr>
              <w:t>1.2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EF0EB" w14:textId="08D81B89" w:rsidR="008E0EDA" w:rsidRPr="008E0EDA" w:rsidRDefault="008E0EDA" w:rsidP="008E0EDA">
            <w:pPr>
              <w:spacing w:after="180" w:line="240" w:lineRule="auto"/>
              <w:jc w:val="right"/>
              <w:rPr>
                <w:rFonts w:ascii="Times New Roman" w:eastAsia="DengXian" w:hAnsi="Times New Roman"/>
                <w:sz w:val="18"/>
                <w:szCs w:val="18"/>
                <w:lang w:val="en-GB" w:eastAsia="zh-CN"/>
              </w:rPr>
            </w:pPr>
            <w:r w:rsidRPr="008E0EDA">
              <w:rPr>
                <w:rFonts w:ascii="Times New Roman" w:hAnsi="Times New Roman"/>
                <w:sz w:val="18"/>
                <w:szCs w:val="18"/>
              </w:rPr>
              <w:t>0.4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D28A2" w14:textId="65A4F9D6" w:rsidR="008E0EDA" w:rsidRPr="008E0EDA" w:rsidRDefault="008E0EDA" w:rsidP="008E0EDA">
            <w:pPr>
              <w:spacing w:after="180" w:line="240" w:lineRule="auto"/>
              <w:jc w:val="right"/>
              <w:rPr>
                <w:rFonts w:ascii="Times New Roman" w:eastAsia="DengXian" w:hAnsi="Times New Roman"/>
                <w:sz w:val="18"/>
                <w:szCs w:val="18"/>
                <w:lang w:val="en-GB" w:eastAsia="zh-CN"/>
              </w:rPr>
            </w:pPr>
            <w:r w:rsidRPr="008E0EDA">
              <w:rPr>
                <w:rFonts w:ascii="Times New Roman" w:hAnsi="Times New Roman"/>
                <w:sz w:val="18"/>
                <w:szCs w:val="18"/>
              </w:rPr>
              <w:t>0.8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CB0B6" w14:textId="0786509F" w:rsidR="008E0EDA" w:rsidRPr="008E0EDA" w:rsidRDefault="008E0EDA" w:rsidP="008E0EDA">
            <w:pPr>
              <w:spacing w:after="180" w:line="240" w:lineRule="auto"/>
              <w:jc w:val="right"/>
              <w:rPr>
                <w:rFonts w:ascii="Times New Roman" w:eastAsia="DengXian" w:hAnsi="Times New Roman"/>
                <w:sz w:val="18"/>
                <w:szCs w:val="18"/>
                <w:lang w:val="en-GB" w:eastAsia="zh-CN"/>
              </w:rPr>
            </w:pPr>
            <w:r w:rsidRPr="008E0EDA">
              <w:rPr>
                <w:rFonts w:ascii="Times New Roman" w:hAnsi="Times New Roman"/>
                <w:color w:val="000000"/>
                <w:sz w:val="18"/>
                <w:szCs w:val="18"/>
              </w:rPr>
              <w:t>1.2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F89E1" w14:textId="0DDC1334" w:rsidR="008E0EDA" w:rsidRPr="008E0EDA" w:rsidRDefault="008E0EDA" w:rsidP="008E0EDA">
            <w:pPr>
              <w:spacing w:after="18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E0EDA">
              <w:rPr>
                <w:rFonts w:ascii="Times New Roman" w:hAnsi="Times New Roman"/>
                <w:color w:val="000000"/>
                <w:sz w:val="18"/>
                <w:szCs w:val="18"/>
              </w:rPr>
              <w:t>0.4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7EDF5" w14:textId="4ED95781" w:rsidR="008E0EDA" w:rsidRPr="008E0EDA" w:rsidRDefault="008E0EDA" w:rsidP="008E0EDA">
            <w:pPr>
              <w:spacing w:after="18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E0EDA">
              <w:rPr>
                <w:rFonts w:ascii="Times New Roman" w:hAnsi="Times New Roman"/>
                <w:color w:val="000000"/>
                <w:sz w:val="18"/>
                <w:szCs w:val="18"/>
              </w:rPr>
              <w:t>0.8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99480" w14:textId="02FED0C0" w:rsidR="008E0EDA" w:rsidRPr="008E0EDA" w:rsidRDefault="008E0EDA" w:rsidP="008E0EDA">
            <w:pPr>
              <w:spacing w:after="18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E0EDA">
              <w:rPr>
                <w:rFonts w:ascii="Times New Roman" w:hAnsi="Times New Roman"/>
                <w:color w:val="000000"/>
                <w:sz w:val="18"/>
                <w:szCs w:val="18"/>
              </w:rPr>
              <w:t>1.2</w:t>
            </w:r>
          </w:p>
        </w:tc>
      </w:tr>
      <w:tr w:rsidR="008E0EDA" w:rsidRPr="008E0EDA" w14:paraId="7400B852" w14:textId="2BB2DBDA" w:rsidTr="008E0EDA">
        <w:trPr>
          <w:trHeight w:val="176"/>
          <w:jc w:val="center"/>
        </w:trPr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DCEF26" w14:textId="77777777" w:rsidR="008E0EDA" w:rsidRPr="008E0EDA" w:rsidRDefault="008E0EDA" w:rsidP="008E0EDA">
            <w:pPr>
              <w:spacing w:after="0"/>
              <w:rPr>
                <w:rFonts w:ascii="Times New Roman" w:hAnsi="Times New Roman"/>
                <w:sz w:val="18"/>
                <w:szCs w:val="18"/>
                <w:lang w:val="en-GB" w:eastAsia="zh-CN"/>
              </w:rPr>
            </w:pPr>
          </w:p>
        </w:tc>
        <w:tc>
          <w:tcPr>
            <w:tcW w:w="1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CF604A" w14:textId="77777777" w:rsidR="008E0EDA" w:rsidRPr="008E0EDA" w:rsidRDefault="008E0EDA" w:rsidP="008E0EDA">
            <w:pPr>
              <w:spacing w:after="180" w:line="240" w:lineRule="auto"/>
              <w:rPr>
                <w:rFonts w:ascii="Times New Roman" w:eastAsia="DengXian" w:hAnsi="Times New Roman"/>
                <w:sz w:val="18"/>
                <w:szCs w:val="18"/>
                <w:lang w:val="en-GB" w:eastAsia="zh-CN"/>
              </w:rPr>
            </w:pPr>
            <w:r w:rsidRPr="008E0EDA">
              <w:rPr>
                <w:rFonts w:ascii="Cambria Math" w:eastAsia="DengXian" w:hAnsi="Cambria Math" w:cs="Cambria Math"/>
                <w:sz w:val="18"/>
                <w:szCs w:val="18"/>
                <w:lang w:val="en-GB" w:eastAsia="zh-CN"/>
              </w:rPr>
              <w:t>𝜌</w:t>
            </w:r>
            <w:r w:rsidRPr="008E0EDA">
              <w:rPr>
                <w:rFonts w:ascii="Times New Roman" w:eastAsia="DengXian" w:hAnsi="Times New Roman"/>
                <w:sz w:val="18"/>
                <w:szCs w:val="18"/>
                <w:vertAlign w:val="subscript"/>
                <w:lang w:val="en-GB" w:eastAsia="zh-CN"/>
              </w:rPr>
              <w:t>DL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DEEC5" w14:textId="051160E3" w:rsidR="008E0EDA" w:rsidRPr="008E0EDA" w:rsidRDefault="008E0EDA" w:rsidP="008E0EDA">
            <w:pPr>
              <w:spacing w:after="180" w:line="240" w:lineRule="auto"/>
              <w:jc w:val="right"/>
              <w:rPr>
                <w:rFonts w:ascii="Times New Roman" w:hAnsi="Times New Roman"/>
                <w:sz w:val="18"/>
                <w:szCs w:val="18"/>
                <w:lang w:val="en-GB" w:eastAsia="zh-CN"/>
              </w:rPr>
            </w:pPr>
            <w:r w:rsidRPr="008E0EDA">
              <w:rPr>
                <w:rFonts w:ascii="Times New Roman" w:hAnsi="Times New Roman"/>
                <w:sz w:val="18"/>
                <w:szCs w:val="18"/>
              </w:rPr>
              <w:t>0.99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DC706" w14:textId="06BE854A" w:rsidR="008E0EDA" w:rsidRPr="008E0EDA" w:rsidRDefault="008E0EDA" w:rsidP="008E0EDA">
            <w:pPr>
              <w:spacing w:after="18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val="en-GB" w:eastAsia="zh-CN"/>
              </w:rPr>
            </w:pPr>
            <w:r w:rsidRPr="008E0EDA">
              <w:rPr>
                <w:rFonts w:ascii="Times New Roman" w:hAnsi="Times New Roman"/>
                <w:sz w:val="18"/>
                <w:szCs w:val="18"/>
              </w:rPr>
              <w:t>0.99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8E149" w14:textId="560C0A6C" w:rsidR="008E0EDA" w:rsidRPr="008E0EDA" w:rsidRDefault="008E0EDA" w:rsidP="008E0EDA">
            <w:pPr>
              <w:spacing w:after="18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val="en-GB" w:eastAsia="zh-CN"/>
              </w:rPr>
            </w:pPr>
            <w:r w:rsidRPr="008E0EDA">
              <w:rPr>
                <w:rFonts w:ascii="Times New Roman" w:hAnsi="Times New Roman"/>
                <w:sz w:val="18"/>
                <w:szCs w:val="18"/>
              </w:rPr>
              <w:t>0.98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77885" w14:textId="26F8C753" w:rsidR="008E0EDA" w:rsidRPr="008E0EDA" w:rsidRDefault="008E0EDA" w:rsidP="008E0EDA">
            <w:pPr>
              <w:spacing w:after="18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val="en-GB" w:eastAsia="zh-CN"/>
              </w:rPr>
            </w:pPr>
            <w:r w:rsidRPr="008E0EDA">
              <w:rPr>
                <w:rFonts w:ascii="Times New Roman" w:hAnsi="Times New Roman"/>
                <w:sz w:val="18"/>
                <w:szCs w:val="18"/>
              </w:rPr>
              <w:t>0.99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77FB3" w14:textId="310378D2" w:rsidR="008E0EDA" w:rsidRPr="008E0EDA" w:rsidRDefault="008E0EDA" w:rsidP="008E0EDA">
            <w:pPr>
              <w:spacing w:after="18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val="en-GB" w:eastAsia="zh-CN"/>
              </w:rPr>
            </w:pPr>
            <w:r w:rsidRPr="008E0EDA">
              <w:rPr>
                <w:rFonts w:ascii="Times New Roman" w:hAnsi="Times New Roman"/>
                <w:sz w:val="18"/>
                <w:szCs w:val="18"/>
              </w:rPr>
              <w:t>0.98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AD9C2" w14:textId="46CFAAAE" w:rsidR="008E0EDA" w:rsidRPr="008E0EDA" w:rsidRDefault="008E0EDA" w:rsidP="008E0EDA">
            <w:pPr>
              <w:spacing w:after="18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val="en-GB" w:eastAsia="zh-CN"/>
              </w:rPr>
            </w:pPr>
            <w:r w:rsidRPr="008E0EDA">
              <w:rPr>
                <w:rFonts w:ascii="Times New Roman" w:hAnsi="Times New Roman"/>
                <w:color w:val="000000"/>
                <w:sz w:val="18"/>
                <w:szCs w:val="18"/>
              </w:rPr>
              <w:t>0.98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1120F" w14:textId="049B03E9" w:rsidR="008E0EDA" w:rsidRPr="008E0EDA" w:rsidRDefault="008E0EDA" w:rsidP="008E0EDA">
            <w:pPr>
              <w:spacing w:after="18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E0EDA">
              <w:rPr>
                <w:rFonts w:ascii="Times New Roman" w:hAnsi="Times New Roman"/>
                <w:color w:val="000000"/>
                <w:sz w:val="18"/>
                <w:szCs w:val="18"/>
              </w:rPr>
              <w:t>0.99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A783B" w14:textId="49F1B0ED" w:rsidR="008E0EDA" w:rsidRPr="008E0EDA" w:rsidRDefault="008E0EDA" w:rsidP="008E0EDA">
            <w:pPr>
              <w:spacing w:after="18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E0EDA">
              <w:rPr>
                <w:rFonts w:ascii="Times New Roman" w:hAnsi="Times New Roman"/>
                <w:color w:val="000000"/>
                <w:sz w:val="18"/>
                <w:szCs w:val="18"/>
              </w:rPr>
              <w:t>0.99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8FC83" w14:textId="581D562B" w:rsidR="008E0EDA" w:rsidRPr="008E0EDA" w:rsidRDefault="008E0EDA" w:rsidP="008E0EDA">
            <w:pPr>
              <w:spacing w:after="18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E0EDA">
              <w:rPr>
                <w:rFonts w:ascii="Times New Roman" w:hAnsi="Times New Roman"/>
                <w:color w:val="000000"/>
                <w:sz w:val="18"/>
                <w:szCs w:val="18"/>
              </w:rPr>
              <w:t>0.98</w:t>
            </w:r>
          </w:p>
        </w:tc>
      </w:tr>
      <w:tr w:rsidR="008E0EDA" w:rsidRPr="008E0EDA" w14:paraId="609D11C3" w14:textId="78EBD78C" w:rsidTr="008E0EDA">
        <w:trPr>
          <w:trHeight w:val="176"/>
          <w:jc w:val="center"/>
        </w:trPr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AC219E" w14:textId="77777777" w:rsidR="008E0EDA" w:rsidRPr="008E0EDA" w:rsidRDefault="008E0EDA" w:rsidP="008E0EDA">
            <w:pPr>
              <w:spacing w:after="0"/>
              <w:rPr>
                <w:rFonts w:ascii="Times New Roman" w:hAnsi="Times New Roman"/>
                <w:sz w:val="18"/>
                <w:szCs w:val="18"/>
                <w:lang w:val="en-GB" w:eastAsia="zh-CN"/>
              </w:rPr>
            </w:pPr>
          </w:p>
        </w:tc>
        <w:tc>
          <w:tcPr>
            <w:tcW w:w="1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927FBF" w14:textId="77777777" w:rsidR="008E0EDA" w:rsidRPr="008E0EDA" w:rsidRDefault="008E0EDA" w:rsidP="008E0EDA">
            <w:pPr>
              <w:spacing w:after="180" w:line="240" w:lineRule="auto"/>
              <w:rPr>
                <w:rFonts w:ascii="Times New Roman" w:eastAsia="DengXian" w:hAnsi="Times New Roman"/>
                <w:sz w:val="18"/>
                <w:szCs w:val="18"/>
                <w:lang w:val="en-GB" w:eastAsia="zh-CN"/>
              </w:rPr>
            </w:pPr>
            <w:r w:rsidRPr="008E0EDA">
              <w:rPr>
                <w:rFonts w:ascii="Cambria Math" w:eastAsia="DengXian" w:hAnsi="Cambria Math" w:cs="Cambria Math"/>
                <w:sz w:val="18"/>
                <w:szCs w:val="18"/>
                <w:lang w:val="en-GB" w:eastAsia="zh-CN"/>
              </w:rPr>
              <w:t>𝜌</w:t>
            </w:r>
            <w:r w:rsidRPr="008E0EDA">
              <w:rPr>
                <w:rFonts w:ascii="Times New Roman" w:eastAsia="DengXian" w:hAnsi="Times New Roman"/>
                <w:sz w:val="18"/>
                <w:szCs w:val="18"/>
                <w:vertAlign w:val="subscript"/>
                <w:lang w:val="en-GB" w:eastAsia="zh-CN"/>
              </w:rPr>
              <w:t>UL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B7197" w14:textId="6D3ED692" w:rsidR="008E0EDA" w:rsidRPr="008E0EDA" w:rsidRDefault="008E0EDA" w:rsidP="008E0EDA">
            <w:pPr>
              <w:spacing w:after="180" w:line="240" w:lineRule="auto"/>
              <w:jc w:val="right"/>
              <w:rPr>
                <w:rFonts w:ascii="Times New Roman" w:eastAsia="DengXian" w:hAnsi="Times New Roman"/>
                <w:sz w:val="18"/>
                <w:szCs w:val="18"/>
                <w:lang w:val="en-GB" w:eastAsia="zh-CN"/>
              </w:rPr>
            </w:pPr>
            <w:r w:rsidRPr="008E0EDA">
              <w:rPr>
                <w:rFonts w:ascii="Times New Roman" w:hAnsi="Times New Roman"/>
                <w:sz w:val="18"/>
                <w:szCs w:val="18"/>
              </w:rPr>
              <w:t>0.98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19854" w14:textId="1EBA876B" w:rsidR="008E0EDA" w:rsidRPr="008E0EDA" w:rsidRDefault="008E0EDA" w:rsidP="008E0EDA">
            <w:pPr>
              <w:spacing w:after="180" w:line="240" w:lineRule="auto"/>
              <w:jc w:val="right"/>
              <w:rPr>
                <w:rFonts w:ascii="Times New Roman" w:eastAsia="DengXian" w:hAnsi="Times New Roman"/>
                <w:sz w:val="18"/>
                <w:szCs w:val="18"/>
                <w:lang w:val="en-GB" w:eastAsia="zh-CN"/>
              </w:rPr>
            </w:pPr>
            <w:r w:rsidRPr="008E0EDA">
              <w:rPr>
                <w:rFonts w:ascii="Times New Roman" w:hAnsi="Times New Roman"/>
                <w:sz w:val="18"/>
                <w:szCs w:val="18"/>
              </w:rPr>
              <w:t>0.97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DACA0" w14:textId="74E9C865" w:rsidR="008E0EDA" w:rsidRPr="008E0EDA" w:rsidRDefault="008E0EDA" w:rsidP="008E0EDA">
            <w:pPr>
              <w:spacing w:after="180" w:line="240" w:lineRule="auto"/>
              <w:jc w:val="right"/>
              <w:rPr>
                <w:rFonts w:ascii="Times New Roman" w:eastAsia="DengXian" w:hAnsi="Times New Roman"/>
                <w:sz w:val="18"/>
                <w:szCs w:val="18"/>
                <w:lang w:val="en-GB" w:eastAsia="zh-CN"/>
              </w:rPr>
            </w:pPr>
            <w:r w:rsidRPr="008E0EDA">
              <w:rPr>
                <w:rFonts w:ascii="Times New Roman" w:hAnsi="Times New Roman"/>
                <w:sz w:val="18"/>
                <w:szCs w:val="18"/>
              </w:rPr>
              <w:t>0.97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4555B" w14:textId="47B9B131" w:rsidR="008E0EDA" w:rsidRPr="008E0EDA" w:rsidRDefault="008E0EDA" w:rsidP="008E0EDA">
            <w:pPr>
              <w:spacing w:after="180" w:line="240" w:lineRule="auto"/>
              <w:jc w:val="right"/>
              <w:rPr>
                <w:rFonts w:ascii="Times New Roman" w:eastAsia="DengXian" w:hAnsi="Times New Roman"/>
                <w:sz w:val="18"/>
                <w:szCs w:val="18"/>
                <w:lang w:val="en-GB" w:eastAsia="zh-CN"/>
              </w:rPr>
            </w:pPr>
            <w:r w:rsidRPr="008E0EDA">
              <w:rPr>
                <w:rFonts w:ascii="Times New Roman" w:hAnsi="Times New Roman"/>
                <w:sz w:val="18"/>
                <w:szCs w:val="18"/>
              </w:rPr>
              <w:t>0.98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B7F18" w14:textId="39CF9139" w:rsidR="008E0EDA" w:rsidRPr="008E0EDA" w:rsidRDefault="008E0EDA" w:rsidP="008E0EDA">
            <w:pPr>
              <w:spacing w:after="180" w:line="240" w:lineRule="auto"/>
              <w:jc w:val="right"/>
              <w:rPr>
                <w:rFonts w:ascii="Times New Roman" w:eastAsia="DengXian" w:hAnsi="Times New Roman"/>
                <w:sz w:val="18"/>
                <w:szCs w:val="18"/>
                <w:lang w:val="en-GB" w:eastAsia="zh-CN"/>
              </w:rPr>
            </w:pPr>
            <w:r w:rsidRPr="008E0EDA">
              <w:rPr>
                <w:rFonts w:ascii="Times New Roman" w:hAnsi="Times New Roman"/>
                <w:sz w:val="18"/>
                <w:szCs w:val="18"/>
              </w:rPr>
              <w:t>0.96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77917" w14:textId="27D3BF46" w:rsidR="008E0EDA" w:rsidRPr="008E0EDA" w:rsidRDefault="008E0EDA" w:rsidP="008E0EDA">
            <w:pPr>
              <w:spacing w:after="180" w:line="240" w:lineRule="auto"/>
              <w:jc w:val="right"/>
              <w:rPr>
                <w:rFonts w:ascii="Times New Roman" w:eastAsia="DengXian" w:hAnsi="Times New Roman"/>
                <w:sz w:val="18"/>
                <w:szCs w:val="18"/>
                <w:lang w:val="en-GB" w:eastAsia="zh-CN"/>
              </w:rPr>
            </w:pPr>
            <w:r w:rsidRPr="008E0EDA">
              <w:rPr>
                <w:rFonts w:ascii="Times New Roman" w:hAnsi="Times New Roman"/>
                <w:color w:val="000000"/>
                <w:sz w:val="18"/>
                <w:szCs w:val="18"/>
              </w:rPr>
              <w:t>0.96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B3A82" w14:textId="787F979E" w:rsidR="008E0EDA" w:rsidRPr="008E0EDA" w:rsidRDefault="008E0EDA" w:rsidP="008E0EDA">
            <w:pPr>
              <w:spacing w:after="18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E0EDA">
              <w:rPr>
                <w:rFonts w:ascii="Times New Roman" w:hAnsi="Times New Roman"/>
                <w:color w:val="000000"/>
                <w:sz w:val="18"/>
                <w:szCs w:val="18"/>
              </w:rPr>
              <w:t>0.99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0DC53" w14:textId="51E88D18" w:rsidR="008E0EDA" w:rsidRPr="008E0EDA" w:rsidRDefault="008E0EDA" w:rsidP="008E0EDA">
            <w:pPr>
              <w:spacing w:after="18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E0EDA">
              <w:rPr>
                <w:rFonts w:ascii="Times New Roman" w:hAnsi="Times New Roman"/>
                <w:color w:val="000000"/>
                <w:sz w:val="18"/>
                <w:szCs w:val="18"/>
              </w:rPr>
              <w:t>0.98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90B47" w14:textId="6179C5EE" w:rsidR="008E0EDA" w:rsidRPr="008E0EDA" w:rsidRDefault="008E0EDA" w:rsidP="008E0EDA">
            <w:pPr>
              <w:spacing w:after="18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E0EDA">
              <w:rPr>
                <w:rFonts w:ascii="Times New Roman" w:hAnsi="Times New Roman"/>
                <w:color w:val="000000"/>
                <w:sz w:val="18"/>
                <w:szCs w:val="18"/>
              </w:rPr>
              <w:t>0.98</w:t>
            </w:r>
          </w:p>
        </w:tc>
      </w:tr>
      <w:tr w:rsidR="008E0EDA" w:rsidRPr="008E0EDA" w14:paraId="5C62302D" w14:textId="77F2482E" w:rsidTr="008E0EDA">
        <w:trPr>
          <w:trHeight w:val="176"/>
          <w:jc w:val="center"/>
        </w:trPr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F5EB4" w14:textId="77777777" w:rsidR="008E0EDA" w:rsidRPr="008E0EDA" w:rsidRDefault="008E0EDA" w:rsidP="008E0EDA">
            <w:pPr>
              <w:spacing w:after="0"/>
              <w:rPr>
                <w:rFonts w:ascii="Times New Roman" w:hAnsi="Times New Roman"/>
                <w:sz w:val="18"/>
                <w:szCs w:val="18"/>
                <w:lang w:val="en-GB" w:eastAsia="zh-CN"/>
              </w:rPr>
            </w:pPr>
          </w:p>
        </w:tc>
        <w:tc>
          <w:tcPr>
            <w:tcW w:w="1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0D258" w14:textId="77777777" w:rsidR="008E0EDA" w:rsidRPr="008E0EDA" w:rsidRDefault="008E0EDA" w:rsidP="008E0EDA">
            <w:pPr>
              <w:spacing w:after="180" w:line="240" w:lineRule="auto"/>
              <w:rPr>
                <w:rFonts w:ascii="Times New Roman" w:eastAsia="DengXian" w:hAnsi="Times New Roman"/>
                <w:sz w:val="18"/>
                <w:szCs w:val="18"/>
                <w:lang w:val="en-GB" w:eastAsia="zh-CN"/>
              </w:rPr>
            </w:pPr>
            <w:r w:rsidRPr="008E0EDA">
              <w:rPr>
                <w:rFonts w:ascii="Times New Roman" w:eastAsia="DengXian" w:hAnsi="Times New Roman"/>
                <w:sz w:val="18"/>
                <w:szCs w:val="18"/>
                <w:lang w:val="en-GB" w:eastAsia="zh-CN"/>
              </w:rPr>
              <w:t>BO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2413B" w14:textId="6B030B2D" w:rsidR="008E0EDA" w:rsidRPr="008E0EDA" w:rsidRDefault="008E0EDA" w:rsidP="008E0EDA">
            <w:pPr>
              <w:spacing w:after="180" w:line="240" w:lineRule="auto"/>
              <w:jc w:val="right"/>
              <w:rPr>
                <w:rFonts w:ascii="Times New Roman" w:eastAsia="DengXian" w:hAnsi="Times New Roman"/>
                <w:sz w:val="18"/>
                <w:szCs w:val="18"/>
                <w:lang w:val="en-GB" w:eastAsia="zh-CN"/>
              </w:rPr>
            </w:pPr>
            <w:r w:rsidRPr="008E0EDA">
              <w:rPr>
                <w:rFonts w:ascii="Times New Roman" w:hAnsi="Times New Roman"/>
                <w:sz w:val="18"/>
                <w:szCs w:val="18"/>
              </w:rPr>
              <w:t>0.15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D1DF1" w14:textId="6ED0A485" w:rsidR="008E0EDA" w:rsidRPr="008E0EDA" w:rsidRDefault="008E0EDA" w:rsidP="008E0EDA">
            <w:pPr>
              <w:spacing w:after="180" w:line="240" w:lineRule="auto"/>
              <w:jc w:val="right"/>
              <w:rPr>
                <w:rFonts w:ascii="Times New Roman" w:eastAsia="DengXian" w:hAnsi="Times New Roman"/>
                <w:sz w:val="18"/>
                <w:szCs w:val="18"/>
                <w:lang w:val="en-GB" w:eastAsia="zh-CN"/>
              </w:rPr>
            </w:pPr>
            <w:r w:rsidRPr="008E0EDA">
              <w:rPr>
                <w:rFonts w:ascii="Times New Roman" w:hAnsi="Times New Roman"/>
                <w:sz w:val="18"/>
                <w:szCs w:val="18"/>
              </w:rPr>
              <w:t>0.44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29885" w14:textId="5544872A" w:rsidR="008E0EDA" w:rsidRPr="008E0EDA" w:rsidRDefault="008E0EDA" w:rsidP="008E0EDA">
            <w:pPr>
              <w:spacing w:after="180" w:line="240" w:lineRule="auto"/>
              <w:jc w:val="right"/>
              <w:rPr>
                <w:rFonts w:ascii="Times New Roman" w:eastAsia="DengXian" w:hAnsi="Times New Roman"/>
                <w:sz w:val="18"/>
                <w:szCs w:val="18"/>
                <w:lang w:val="en-GB" w:eastAsia="zh-CN"/>
              </w:rPr>
            </w:pPr>
            <w:r w:rsidRPr="008E0EDA">
              <w:rPr>
                <w:rFonts w:ascii="Times New Roman" w:hAnsi="Times New Roman"/>
                <w:sz w:val="18"/>
                <w:szCs w:val="18"/>
              </w:rPr>
              <w:t>0.74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1EFD2" w14:textId="4102320C" w:rsidR="008E0EDA" w:rsidRPr="008E0EDA" w:rsidRDefault="008E0EDA" w:rsidP="008E0EDA">
            <w:pPr>
              <w:spacing w:after="180" w:line="240" w:lineRule="auto"/>
              <w:jc w:val="right"/>
              <w:rPr>
                <w:rFonts w:ascii="Times New Roman" w:eastAsia="DengXian" w:hAnsi="Times New Roman"/>
                <w:sz w:val="18"/>
                <w:szCs w:val="18"/>
                <w:lang w:val="en-GB" w:eastAsia="zh-CN"/>
              </w:rPr>
            </w:pPr>
            <w:r w:rsidRPr="008E0EDA">
              <w:rPr>
                <w:rFonts w:ascii="Times New Roman" w:hAnsi="Times New Roman"/>
                <w:sz w:val="18"/>
                <w:szCs w:val="18"/>
              </w:rPr>
              <w:t>0.17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A2C65" w14:textId="0C46BD65" w:rsidR="008E0EDA" w:rsidRPr="008E0EDA" w:rsidRDefault="008E0EDA" w:rsidP="008E0EDA">
            <w:pPr>
              <w:spacing w:after="180" w:line="240" w:lineRule="auto"/>
              <w:jc w:val="right"/>
              <w:rPr>
                <w:rFonts w:ascii="Times New Roman" w:eastAsia="DengXian" w:hAnsi="Times New Roman"/>
                <w:sz w:val="18"/>
                <w:szCs w:val="18"/>
                <w:lang w:val="en-GB" w:eastAsia="zh-CN"/>
              </w:rPr>
            </w:pPr>
            <w:r w:rsidRPr="008E0EDA">
              <w:rPr>
                <w:rFonts w:ascii="Times New Roman" w:hAnsi="Times New Roman"/>
                <w:sz w:val="18"/>
                <w:szCs w:val="18"/>
              </w:rPr>
              <w:t>0.48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6081E" w14:textId="015DAB5D" w:rsidR="008E0EDA" w:rsidRPr="008E0EDA" w:rsidRDefault="008E0EDA" w:rsidP="008E0EDA">
            <w:pPr>
              <w:spacing w:after="180" w:line="240" w:lineRule="auto"/>
              <w:jc w:val="right"/>
              <w:rPr>
                <w:rFonts w:ascii="Times New Roman" w:eastAsia="DengXian" w:hAnsi="Times New Roman"/>
                <w:sz w:val="18"/>
                <w:szCs w:val="18"/>
                <w:lang w:val="en-GB" w:eastAsia="zh-CN"/>
              </w:rPr>
            </w:pPr>
            <w:r w:rsidRPr="008E0EDA">
              <w:rPr>
                <w:rFonts w:ascii="Times New Roman" w:hAnsi="Times New Roman"/>
                <w:color w:val="000000"/>
                <w:sz w:val="18"/>
                <w:szCs w:val="18"/>
              </w:rPr>
              <w:t>0.80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673F5" w14:textId="17AB311A" w:rsidR="008E0EDA" w:rsidRPr="008E0EDA" w:rsidRDefault="008E0EDA" w:rsidP="008E0EDA">
            <w:pPr>
              <w:spacing w:after="18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E0EDA">
              <w:rPr>
                <w:rFonts w:ascii="Times New Roman" w:hAnsi="Times New Roman"/>
                <w:color w:val="000000"/>
                <w:sz w:val="18"/>
                <w:szCs w:val="18"/>
              </w:rPr>
              <w:t>0.15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8EAE9" w14:textId="1D876CAB" w:rsidR="008E0EDA" w:rsidRPr="008E0EDA" w:rsidRDefault="008E0EDA" w:rsidP="008E0EDA">
            <w:pPr>
              <w:spacing w:after="18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E0EDA">
              <w:rPr>
                <w:rFonts w:ascii="Times New Roman" w:hAnsi="Times New Roman"/>
                <w:color w:val="000000"/>
                <w:sz w:val="18"/>
                <w:szCs w:val="18"/>
              </w:rPr>
              <w:t>0.43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7FF0E" w14:textId="6F6094C4" w:rsidR="008E0EDA" w:rsidRPr="008E0EDA" w:rsidRDefault="008E0EDA" w:rsidP="008E0EDA">
            <w:pPr>
              <w:spacing w:after="18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E0EDA">
              <w:rPr>
                <w:rFonts w:ascii="Times New Roman" w:hAnsi="Times New Roman"/>
                <w:color w:val="000000"/>
                <w:sz w:val="18"/>
                <w:szCs w:val="18"/>
              </w:rPr>
              <w:t>0.71</w:t>
            </w:r>
          </w:p>
        </w:tc>
      </w:tr>
      <w:tr w:rsidR="008E0EDA" w:rsidRPr="008E0EDA" w14:paraId="4AF791F8" w14:textId="279076C2" w:rsidTr="008E0EDA">
        <w:trPr>
          <w:trHeight w:val="176"/>
          <w:jc w:val="center"/>
        </w:trPr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DF20EA" w14:textId="77777777" w:rsidR="008E0EDA" w:rsidRPr="008E0EDA" w:rsidRDefault="008E0EDA" w:rsidP="008E0EDA">
            <w:pPr>
              <w:spacing w:after="0"/>
              <w:rPr>
                <w:rFonts w:ascii="Times New Roman" w:hAnsi="Times New Roman"/>
                <w:sz w:val="18"/>
                <w:szCs w:val="18"/>
                <w:lang w:val="en-GB" w:eastAsia="zh-CN"/>
              </w:rPr>
            </w:pPr>
          </w:p>
        </w:tc>
        <w:tc>
          <w:tcPr>
            <w:tcW w:w="945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6406E0" w14:textId="77777777" w:rsidR="008E0EDA" w:rsidRPr="008E0EDA" w:rsidRDefault="008E0EDA" w:rsidP="008E0EDA">
            <w:pPr>
              <w:spacing w:after="180" w:line="240" w:lineRule="auto"/>
              <w:rPr>
                <w:rFonts w:ascii="Times New Roman" w:eastAsia="DengXian" w:hAnsi="Times New Roman"/>
                <w:sz w:val="18"/>
                <w:szCs w:val="18"/>
                <w:lang w:val="en-GB" w:eastAsia="zh-CN"/>
              </w:rPr>
            </w:pPr>
            <w:r w:rsidRPr="008E0EDA">
              <w:rPr>
                <w:rFonts w:ascii="Times New Roman" w:eastAsia="DengXian" w:hAnsi="Times New Roman"/>
                <w:sz w:val="18"/>
                <w:szCs w:val="18"/>
                <w:lang w:val="en-GB" w:eastAsia="zh-CN"/>
              </w:rPr>
              <w:t>Additional report/notes:</w:t>
            </w:r>
          </w:p>
          <w:p w14:paraId="58689FE2" w14:textId="492E1526" w:rsidR="008E0EDA" w:rsidRPr="008E0EDA" w:rsidRDefault="008E0EDA" w:rsidP="00D2436D">
            <w:pPr>
              <w:spacing w:after="0" w:line="240" w:lineRule="auto"/>
              <w:rPr>
                <w:rFonts w:ascii="Times New Roman" w:eastAsia="DengXian" w:hAnsi="Times New Roman"/>
                <w:sz w:val="18"/>
                <w:szCs w:val="18"/>
                <w:lang w:val="en-GB" w:eastAsia="zh-CN"/>
              </w:rPr>
            </w:pPr>
            <w:r w:rsidRPr="008E0EDA">
              <w:rPr>
                <w:rFonts w:ascii="Times New Roman" w:eastAsia="DengXian" w:hAnsi="Times New Roman"/>
                <w:sz w:val="18"/>
                <w:szCs w:val="18"/>
                <w:lang w:val="en-GB" w:eastAsia="zh-CN"/>
              </w:rPr>
              <w:t xml:space="preserve">1. LBT procedure and parameters are following ETSI </w:t>
            </w:r>
            <w:r w:rsidRPr="008E0EDA">
              <w:rPr>
                <w:rFonts w:ascii="Times New Roman" w:hAnsi="Times New Roman"/>
                <w:sz w:val="18"/>
                <w:szCs w:val="18"/>
              </w:rPr>
              <w:t>302 567</w:t>
            </w:r>
            <w:r w:rsidR="00D2436D">
              <w:rPr>
                <w:rFonts w:ascii="Times New Roman" w:hAnsi="Times New Roman"/>
                <w:sz w:val="18"/>
                <w:szCs w:val="18"/>
              </w:rPr>
              <w:t xml:space="preserve"> v2.1.20</w:t>
            </w:r>
          </w:p>
          <w:p w14:paraId="40CA7925" w14:textId="54A67CDC" w:rsidR="008E0EDA" w:rsidRPr="008E0EDA" w:rsidRDefault="008E0EDA" w:rsidP="00D2436D">
            <w:pPr>
              <w:spacing w:after="0" w:line="240" w:lineRule="auto"/>
              <w:rPr>
                <w:rFonts w:ascii="Times New Roman" w:eastAsia="DengXian" w:hAnsi="Times New Roman"/>
                <w:sz w:val="18"/>
                <w:szCs w:val="18"/>
                <w:lang w:val="en-GB" w:eastAsia="zh-CN"/>
              </w:rPr>
            </w:pPr>
            <w:r w:rsidRPr="008E0EDA">
              <w:rPr>
                <w:rFonts w:ascii="Times New Roman" w:eastAsia="DengXian" w:hAnsi="Times New Roman"/>
                <w:sz w:val="18"/>
                <w:szCs w:val="18"/>
                <w:lang w:val="en-GB" w:eastAsia="zh-CN"/>
              </w:rPr>
              <w:t>2. Details of case</w:t>
            </w:r>
            <w:r w:rsidR="00D2436D">
              <w:rPr>
                <w:rFonts w:ascii="Times New Roman" w:eastAsia="DengXian" w:hAnsi="Times New Roman"/>
                <w:sz w:val="18"/>
                <w:szCs w:val="18"/>
                <w:lang w:val="en-GB" w:eastAsia="zh-CN"/>
              </w:rPr>
              <w:t>s</w:t>
            </w:r>
            <w:r w:rsidRPr="008E0EDA">
              <w:rPr>
                <w:rFonts w:ascii="Times New Roman" w:eastAsia="DengXian" w:hAnsi="Times New Roman"/>
                <w:sz w:val="18"/>
                <w:szCs w:val="18"/>
                <w:lang w:val="en-GB" w:eastAsia="zh-CN"/>
              </w:rPr>
              <w:t xml:space="preserve">: </w:t>
            </w:r>
          </w:p>
          <w:p w14:paraId="32964454" w14:textId="77777777" w:rsidR="008E0EDA" w:rsidRPr="008E0EDA" w:rsidRDefault="008E0EDA" w:rsidP="00D2436D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DengXian" w:hAnsi="Times New Roman"/>
                <w:sz w:val="18"/>
                <w:szCs w:val="18"/>
                <w:lang w:val="en-GB" w:eastAsia="zh-CN"/>
              </w:rPr>
            </w:pPr>
            <w:r w:rsidRPr="008E0EDA">
              <w:rPr>
                <w:rFonts w:ascii="Times New Roman" w:eastAsia="DengXian" w:hAnsi="Times New Roman"/>
                <w:sz w:val="18"/>
                <w:szCs w:val="18"/>
                <w:lang w:val="en-GB" w:eastAsia="zh-CN"/>
              </w:rPr>
              <w:t>Case 1: Indoor-A with two operators, no-LBT</w:t>
            </w:r>
          </w:p>
          <w:p w14:paraId="49C813B8" w14:textId="1778987D" w:rsidR="008E0EDA" w:rsidRDefault="008E0EDA" w:rsidP="00D2436D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DengXian" w:hAnsi="Times New Roman"/>
                <w:sz w:val="18"/>
                <w:szCs w:val="18"/>
                <w:lang w:val="en-GB" w:eastAsia="zh-CN"/>
              </w:rPr>
            </w:pPr>
            <w:r w:rsidRPr="008E0EDA">
              <w:rPr>
                <w:rFonts w:ascii="Times New Roman" w:eastAsia="DengXian" w:hAnsi="Times New Roman"/>
                <w:sz w:val="18"/>
                <w:szCs w:val="18"/>
                <w:lang w:val="en-GB" w:eastAsia="zh-CN"/>
              </w:rPr>
              <w:t xml:space="preserve">Case 2: Indoor-A with two operators, </w:t>
            </w:r>
            <w:proofErr w:type="spellStart"/>
            <w:r w:rsidRPr="008E0EDA">
              <w:rPr>
                <w:rFonts w:ascii="Times New Roman" w:eastAsia="DengXian" w:hAnsi="Times New Roman"/>
                <w:sz w:val="18"/>
                <w:szCs w:val="18"/>
                <w:lang w:val="en-GB" w:eastAsia="zh-CN"/>
              </w:rPr>
              <w:t>omni</w:t>
            </w:r>
            <w:proofErr w:type="spellEnd"/>
            <w:r w:rsidRPr="008E0EDA">
              <w:rPr>
                <w:rFonts w:ascii="Times New Roman" w:eastAsia="DengXian" w:hAnsi="Times New Roman"/>
                <w:sz w:val="18"/>
                <w:szCs w:val="18"/>
                <w:lang w:val="en-GB" w:eastAsia="zh-CN"/>
              </w:rPr>
              <w:t>-directional LBT</w:t>
            </w:r>
          </w:p>
          <w:p w14:paraId="087EB859" w14:textId="16B5FB30" w:rsidR="008E0EDA" w:rsidRPr="008E0EDA" w:rsidRDefault="008E0EDA" w:rsidP="00D2436D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DengXian" w:hAnsi="Times New Roman"/>
                <w:sz w:val="18"/>
                <w:szCs w:val="18"/>
                <w:lang w:val="en-GB" w:eastAsia="zh-CN"/>
              </w:rPr>
            </w:pPr>
            <w:r>
              <w:rPr>
                <w:rFonts w:ascii="Times New Roman" w:eastAsia="DengXian" w:hAnsi="Times New Roman"/>
                <w:sz w:val="18"/>
                <w:szCs w:val="18"/>
                <w:lang w:val="en-GB" w:eastAsia="zh-CN"/>
              </w:rPr>
              <w:t xml:space="preserve">Case 3: </w:t>
            </w:r>
            <w:r w:rsidRPr="008E0EDA">
              <w:rPr>
                <w:rFonts w:ascii="Times New Roman" w:eastAsia="DengXian" w:hAnsi="Times New Roman"/>
                <w:sz w:val="18"/>
                <w:szCs w:val="18"/>
                <w:lang w:val="en-GB" w:eastAsia="zh-CN"/>
              </w:rPr>
              <w:t>Indoor-A with two operators, directional LBT</w:t>
            </w:r>
          </w:p>
          <w:p w14:paraId="0BDD3E98" w14:textId="77777777" w:rsidR="008E0EDA" w:rsidRDefault="008E0EDA" w:rsidP="00D2436D">
            <w:pPr>
              <w:spacing w:after="0" w:line="240" w:lineRule="auto"/>
              <w:rPr>
                <w:rFonts w:ascii="Times New Roman" w:eastAsia="DengXian" w:hAnsi="Times New Roman"/>
                <w:sz w:val="18"/>
                <w:szCs w:val="18"/>
                <w:lang w:val="en-GB" w:eastAsia="zh-CN"/>
              </w:rPr>
            </w:pPr>
            <w:r w:rsidRPr="008E0EDA">
              <w:rPr>
                <w:rFonts w:ascii="Times New Roman" w:eastAsia="DengXian" w:hAnsi="Times New Roman"/>
                <w:sz w:val="18"/>
                <w:szCs w:val="18"/>
                <w:lang w:val="en-GB" w:eastAsia="zh-CN"/>
              </w:rPr>
              <w:t>3. No COT sharing</w:t>
            </w:r>
          </w:p>
          <w:p w14:paraId="675F6DE3" w14:textId="77777777" w:rsidR="00D2436D" w:rsidRDefault="00D2436D" w:rsidP="00D2436D">
            <w:pPr>
              <w:spacing w:after="0" w:line="240" w:lineRule="auto"/>
              <w:rPr>
                <w:rFonts w:ascii="Times New Roman" w:eastAsia="DengXian" w:hAnsi="Times New Roman"/>
                <w:sz w:val="18"/>
                <w:szCs w:val="18"/>
                <w:lang w:val="en-GB" w:eastAsia="zh-CN"/>
              </w:rPr>
            </w:pPr>
            <w:r>
              <w:rPr>
                <w:rFonts w:ascii="Times New Roman" w:eastAsia="DengXian" w:hAnsi="Times New Roman"/>
                <w:sz w:val="18"/>
                <w:szCs w:val="18"/>
                <w:lang w:val="en-GB" w:eastAsia="zh-CN"/>
              </w:rPr>
              <w:t xml:space="preserve">4. Other parameters to report: </w:t>
            </w:r>
          </w:p>
          <w:p w14:paraId="0D945534" w14:textId="77777777" w:rsidR="00D2436D" w:rsidRDefault="00D2436D" w:rsidP="00D2436D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rPr>
                <w:rFonts w:ascii="Times New Roman" w:eastAsia="DengXian" w:hAnsi="Times New Roman"/>
                <w:sz w:val="18"/>
                <w:szCs w:val="18"/>
                <w:lang w:val="en-GB" w:eastAsia="zh-CN"/>
              </w:rPr>
            </w:pPr>
            <w:r w:rsidRPr="00D2436D">
              <w:rPr>
                <w:rFonts w:ascii="Times New Roman" w:eastAsia="DengXian" w:hAnsi="Times New Roman"/>
                <w:sz w:val="18"/>
                <w:szCs w:val="18"/>
                <w:lang w:val="en-GB" w:eastAsia="zh-CN"/>
              </w:rPr>
              <w:t>Carrier frequency</w:t>
            </w:r>
            <w:r>
              <w:rPr>
                <w:rFonts w:ascii="Times New Roman" w:eastAsia="DengXian" w:hAnsi="Times New Roman"/>
                <w:sz w:val="18"/>
                <w:szCs w:val="18"/>
                <w:lang w:val="en-GB" w:eastAsia="zh-CN"/>
              </w:rPr>
              <w:t>:</w:t>
            </w:r>
            <w:r w:rsidRPr="00D2436D">
              <w:rPr>
                <w:rFonts w:ascii="Times New Roman" w:eastAsia="DengXian" w:hAnsi="Times New Roman"/>
                <w:sz w:val="18"/>
                <w:szCs w:val="18"/>
                <w:lang w:val="en-GB" w:eastAsia="zh-CN"/>
              </w:rPr>
              <w:t xml:space="preserve"> 60 GHz</w:t>
            </w:r>
          </w:p>
          <w:p w14:paraId="3BB74294" w14:textId="77777777" w:rsidR="00D2436D" w:rsidRDefault="00D2436D" w:rsidP="00D2436D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rPr>
                <w:rFonts w:ascii="Times New Roman" w:eastAsia="DengXian" w:hAnsi="Times New Roman"/>
                <w:sz w:val="18"/>
                <w:szCs w:val="18"/>
                <w:lang w:val="en-GB" w:eastAsia="zh-CN"/>
              </w:rPr>
            </w:pPr>
            <w:r>
              <w:rPr>
                <w:rFonts w:ascii="Times New Roman" w:eastAsia="DengXian" w:hAnsi="Times New Roman"/>
                <w:sz w:val="18"/>
                <w:szCs w:val="18"/>
                <w:lang w:val="en-GB" w:eastAsia="zh-CN"/>
              </w:rPr>
              <w:t>Carrier bandwidth: 2 GHz</w:t>
            </w:r>
          </w:p>
          <w:p w14:paraId="138CC385" w14:textId="77777777" w:rsidR="00D2436D" w:rsidRDefault="00D2436D" w:rsidP="00D2436D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rPr>
                <w:rFonts w:ascii="Times New Roman" w:eastAsia="DengXian" w:hAnsi="Times New Roman"/>
                <w:sz w:val="18"/>
                <w:szCs w:val="18"/>
                <w:lang w:val="en-GB" w:eastAsia="zh-CN"/>
              </w:rPr>
            </w:pPr>
            <w:r>
              <w:rPr>
                <w:rFonts w:ascii="Times New Roman" w:eastAsia="DengXian" w:hAnsi="Times New Roman"/>
                <w:sz w:val="18"/>
                <w:szCs w:val="18"/>
                <w:lang w:val="en-GB" w:eastAsia="zh-CN"/>
              </w:rPr>
              <w:t>Numerology: 960 kHz SCS with NCP</w:t>
            </w:r>
          </w:p>
          <w:p w14:paraId="6C28AC91" w14:textId="654B446C" w:rsidR="00D2436D" w:rsidRPr="00D2436D" w:rsidRDefault="00D2436D" w:rsidP="00D2436D">
            <w:pPr>
              <w:spacing w:after="0" w:line="240" w:lineRule="auto"/>
              <w:rPr>
                <w:rFonts w:ascii="Times New Roman" w:eastAsia="DengXian" w:hAnsi="Times New Roman"/>
                <w:sz w:val="18"/>
                <w:szCs w:val="18"/>
                <w:lang w:val="en-GB" w:eastAsia="zh-CN"/>
              </w:rPr>
            </w:pPr>
          </w:p>
        </w:tc>
      </w:tr>
    </w:tbl>
    <w:p w14:paraId="791C1B2D" w14:textId="1F59B3A1" w:rsidR="00B012F7" w:rsidRDefault="00B012F7" w:rsidP="00B75C25">
      <w:pPr>
        <w:spacing w:after="0"/>
        <w:jc w:val="both"/>
        <w:rPr>
          <w:rFonts w:ascii="Times New Roman" w:hAnsi="Times New Roman"/>
          <w:b/>
          <w:sz w:val="20"/>
        </w:rPr>
      </w:pPr>
    </w:p>
    <w:p w14:paraId="63C0123A" w14:textId="26B53FC7" w:rsidR="00C95E19" w:rsidRDefault="00C95E19" w:rsidP="00C95E19">
      <w:pPr>
        <w:spacing w:after="0"/>
        <w:jc w:val="both"/>
        <w:rPr>
          <w:rFonts w:ascii="Times New Roman" w:hAnsi="Times New Roman"/>
          <w:b/>
          <w:sz w:val="20"/>
        </w:rPr>
      </w:pPr>
      <w:r>
        <w:rPr>
          <w:rFonts w:ascii="Times New Roman" w:hAnsi="Times New Roman"/>
          <w:b/>
          <w:sz w:val="20"/>
        </w:rPr>
        <w:t xml:space="preserve">Proposal </w:t>
      </w:r>
      <w:r w:rsidR="00AF2078">
        <w:rPr>
          <w:rFonts w:ascii="Times New Roman" w:hAnsi="Times New Roman"/>
          <w:b/>
          <w:sz w:val="20"/>
        </w:rPr>
        <w:t>3</w:t>
      </w:r>
      <w:r>
        <w:rPr>
          <w:rFonts w:ascii="Times New Roman" w:hAnsi="Times New Roman"/>
          <w:b/>
          <w:sz w:val="20"/>
        </w:rPr>
        <w:t xml:space="preserve">: Capture </w:t>
      </w:r>
      <w:r w:rsidR="00AF2078">
        <w:rPr>
          <w:rFonts w:ascii="Times New Roman" w:hAnsi="Times New Roman"/>
          <w:b/>
          <w:sz w:val="20"/>
        </w:rPr>
        <w:t xml:space="preserve">Table 4 of </w:t>
      </w:r>
      <w:r>
        <w:rPr>
          <w:rFonts w:ascii="Times New Roman" w:hAnsi="Times New Roman"/>
          <w:b/>
          <w:sz w:val="20"/>
        </w:rPr>
        <w:t xml:space="preserve">the system-level evaluation results for channel access mechanisms in TR 38.808. </w:t>
      </w:r>
    </w:p>
    <w:p w14:paraId="18BF0F2E" w14:textId="77777777" w:rsidR="007C3DA3" w:rsidRPr="006A0AE3" w:rsidRDefault="007C3DA3" w:rsidP="007C3DA3">
      <w:pPr>
        <w:pStyle w:val="Heading1"/>
        <w:pBdr>
          <w:top w:val="single" w:sz="12" w:space="1" w:color="auto"/>
        </w:pBdr>
        <w:spacing w:before="360" w:line="360" w:lineRule="auto"/>
        <w:rPr>
          <w:rFonts w:ascii="Arial" w:hAnsi="Arial" w:cs="Arial"/>
          <w:color w:val="auto"/>
        </w:rPr>
      </w:pPr>
      <w:r w:rsidRPr="006A0AE3">
        <w:rPr>
          <w:rFonts w:ascii="Arial" w:hAnsi="Arial" w:cs="Arial"/>
          <w:color w:val="auto"/>
        </w:rPr>
        <w:t>Conclusion</w:t>
      </w:r>
    </w:p>
    <w:p w14:paraId="74B60A49" w14:textId="5C8347AA" w:rsidR="00031468" w:rsidRPr="00F004BD" w:rsidRDefault="00F004BD" w:rsidP="00F004BD">
      <w:pPr>
        <w:spacing w:after="0"/>
        <w:ind w:firstLineChars="193" w:firstLine="386"/>
        <w:jc w:val="both"/>
        <w:rPr>
          <w:rFonts w:ascii="Times New Roman" w:hAnsi="Times New Roman"/>
          <w:sz w:val="20"/>
          <w:szCs w:val="20"/>
        </w:rPr>
      </w:pPr>
      <w:r w:rsidRPr="00F004BD">
        <w:rPr>
          <w:rFonts w:ascii="Times New Roman" w:hAnsi="Times New Roman" w:hint="eastAsia"/>
          <w:sz w:val="20"/>
          <w:szCs w:val="20"/>
        </w:rPr>
        <w:t>In t</w:t>
      </w:r>
      <w:r w:rsidRPr="00F004BD">
        <w:rPr>
          <w:rFonts w:ascii="Times New Roman" w:hAnsi="Times New Roman"/>
          <w:sz w:val="20"/>
          <w:szCs w:val="20"/>
        </w:rPr>
        <w:t>his contribution</w:t>
      </w:r>
      <w:r w:rsidRPr="00F004BD">
        <w:rPr>
          <w:rFonts w:ascii="Times New Roman" w:hAnsi="Times New Roman" w:hint="eastAsia"/>
          <w:sz w:val="20"/>
          <w:szCs w:val="20"/>
        </w:rPr>
        <w:t xml:space="preserve">, we </w:t>
      </w:r>
      <w:r w:rsidRPr="00F004BD">
        <w:rPr>
          <w:rFonts w:ascii="Times New Roman" w:hAnsi="Times New Roman"/>
          <w:sz w:val="20"/>
          <w:szCs w:val="20"/>
        </w:rPr>
        <w:t xml:space="preserve">collect the link-level and system-level evaluation results for extending NR to 71 GHz. Proposals of this contribution are summarized as follows. </w:t>
      </w:r>
    </w:p>
    <w:p w14:paraId="74042A34" w14:textId="77777777" w:rsidR="00F004BD" w:rsidRDefault="00F004BD" w:rsidP="00F004BD">
      <w:pPr>
        <w:spacing w:after="0"/>
        <w:jc w:val="both"/>
        <w:rPr>
          <w:rFonts w:ascii="Times New Roman" w:hAnsi="Times New Roman"/>
          <w:b/>
          <w:sz w:val="20"/>
        </w:rPr>
      </w:pPr>
    </w:p>
    <w:p w14:paraId="5EF6BE9F" w14:textId="77777777" w:rsidR="00865123" w:rsidRDefault="00865123" w:rsidP="00865123">
      <w:pPr>
        <w:spacing w:after="0"/>
        <w:jc w:val="both"/>
        <w:rPr>
          <w:rFonts w:ascii="Times New Roman" w:hAnsi="Times New Roman"/>
          <w:b/>
          <w:sz w:val="20"/>
        </w:rPr>
      </w:pPr>
      <w:r>
        <w:rPr>
          <w:rFonts w:ascii="Times New Roman" w:hAnsi="Times New Roman"/>
          <w:b/>
          <w:sz w:val="20"/>
        </w:rPr>
        <w:t xml:space="preserve">Proposal 1: Capture Table 1 of the link-level evaluation results for PDSCH in TR 38.808. </w:t>
      </w:r>
    </w:p>
    <w:p w14:paraId="3A1FC428" w14:textId="77777777" w:rsidR="00F004BD" w:rsidRDefault="00F004BD" w:rsidP="00F004BD">
      <w:pPr>
        <w:spacing w:after="0"/>
        <w:jc w:val="both"/>
        <w:rPr>
          <w:rFonts w:ascii="Times New Roman" w:hAnsi="Times New Roman"/>
          <w:b/>
          <w:sz w:val="20"/>
        </w:rPr>
      </w:pPr>
    </w:p>
    <w:p w14:paraId="6107E7CE" w14:textId="5C0442A5" w:rsidR="00865123" w:rsidRDefault="00865123" w:rsidP="00865123">
      <w:pPr>
        <w:spacing w:after="0"/>
        <w:jc w:val="both"/>
        <w:rPr>
          <w:rFonts w:ascii="Times New Roman" w:hAnsi="Times New Roman"/>
          <w:b/>
          <w:sz w:val="20"/>
        </w:rPr>
      </w:pPr>
      <w:r>
        <w:rPr>
          <w:rFonts w:ascii="Times New Roman" w:hAnsi="Times New Roman"/>
          <w:b/>
          <w:sz w:val="20"/>
        </w:rPr>
        <w:t xml:space="preserve">Proposal 2: Capture Table 2 and Table 3 of the link-level evaluation results for studying PT-RS pattern in TR 38.808. </w:t>
      </w:r>
    </w:p>
    <w:p w14:paraId="2A7D9FEA" w14:textId="3EC3804F" w:rsidR="00865123" w:rsidRDefault="00865123" w:rsidP="00865123">
      <w:pPr>
        <w:spacing w:after="0"/>
        <w:jc w:val="both"/>
        <w:rPr>
          <w:rFonts w:ascii="Times New Roman" w:hAnsi="Times New Roman"/>
          <w:b/>
          <w:sz w:val="20"/>
        </w:rPr>
      </w:pPr>
    </w:p>
    <w:p w14:paraId="24268852" w14:textId="77777777" w:rsidR="00865123" w:rsidRDefault="00865123" w:rsidP="00865123">
      <w:pPr>
        <w:spacing w:after="0"/>
        <w:jc w:val="both"/>
        <w:rPr>
          <w:rFonts w:ascii="Times New Roman" w:hAnsi="Times New Roman"/>
          <w:b/>
          <w:sz w:val="20"/>
        </w:rPr>
      </w:pPr>
      <w:r>
        <w:rPr>
          <w:rFonts w:ascii="Times New Roman" w:hAnsi="Times New Roman"/>
          <w:b/>
          <w:sz w:val="20"/>
        </w:rPr>
        <w:t xml:space="preserve">Proposal 3: Capture Table 4 of the system-level evaluation results for channel access mechanisms in TR 38.808. </w:t>
      </w:r>
    </w:p>
    <w:p w14:paraId="763D2C1A" w14:textId="682E39AE" w:rsidR="00085D35" w:rsidRDefault="00085D35" w:rsidP="00085D35">
      <w:pPr>
        <w:pStyle w:val="Heading1"/>
        <w:numPr>
          <w:ilvl w:val="0"/>
          <w:numId w:val="0"/>
        </w:numPr>
        <w:pBdr>
          <w:top w:val="single" w:sz="12" w:space="1" w:color="auto"/>
        </w:pBdr>
        <w:spacing w:before="360" w:line="360" w:lineRule="auto"/>
        <w:ind w:left="432" w:hanging="432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>Reference</w:t>
      </w:r>
    </w:p>
    <w:p w14:paraId="5067BEAD" w14:textId="62D7AA76" w:rsidR="00085D35" w:rsidRDefault="00085D35" w:rsidP="00562D0D">
      <w:pPr>
        <w:spacing w:after="0"/>
        <w:jc w:val="both"/>
        <w:rPr>
          <w:rFonts w:ascii="Times New Roman" w:hAnsi="Times New Roman"/>
          <w:sz w:val="20"/>
          <w:szCs w:val="20"/>
        </w:rPr>
      </w:pPr>
      <w:r w:rsidRPr="00562D0D">
        <w:rPr>
          <w:rFonts w:ascii="Times New Roman" w:hAnsi="Times New Roman"/>
          <w:sz w:val="20"/>
          <w:szCs w:val="20"/>
        </w:rPr>
        <w:t xml:space="preserve">[1] </w:t>
      </w:r>
      <w:r w:rsidR="00562D0D" w:rsidRPr="00562D0D">
        <w:rPr>
          <w:rFonts w:ascii="Times New Roman" w:hAnsi="Times New Roman"/>
          <w:sz w:val="20"/>
          <w:szCs w:val="20"/>
        </w:rPr>
        <w:t>RP-193259</w:t>
      </w:r>
      <w:r w:rsidR="00562D0D">
        <w:rPr>
          <w:rFonts w:ascii="Times New Roman" w:hAnsi="Times New Roman"/>
          <w:sz w:val="20"/>
          <w:szCs w:val="20"/>
        </w:rPr>
        <w:t xml:space="preserve">, </w:t>
      </w:r>
      <w:r w:rsidR="00562D0D" w:rsidRPr="00562D0D">
        <w:rPr>
          <w:rFonts w:ascii="Times New Roman" w:hAnsi="Times New Roman"/>
          <w:sz w:val="20"/>
          <w:szCs w:val="20"/>
        </w:rPr>
        <w:t>New SID: Study on supporting NR from 52.6GHz to 71 GHz</w:t>
      </w:r>
      <w:r w:rsidR="00562D0D">
        <w:rPr>
          <w:rFonts w:ascii="Times New Roman" w:hAnsi="Times New Roman"/>
          <w:sz w:val="20"/>
          <w:szCs w:val="20"/>
        </w:rPr>
        <w:t>, Intel Corporation, 2019</w:t>
      </w:r>
      <w:r w:rsidR="0064290C">
        <w:rPr>
          <w:rFonts w:ascii="Times New Roman" w:hAnsi="Times New Roman"/>
          <w:sz w:val="20"/>
          <w:szCs w:val="20"/>
        </w:rPr>
        <w:t>.</w:t>
      </w:r>
    </w:p>
    <w:p w14:paraId="10F9DC89" w14:textId="070F221E" w:rsidR="008D0F33" w:rsidRPr="00827D2B" w:rsidRDefault="008D0F33" w:rsidP="008D0F33">
      <w:pPr>
        <w:pStyle w:val="Heading1"/>
        <w:numPr>
          <w:ilvl w:val="0"/>
          <w:numId w:val="0"/>
        </w:numPr>
        <w:pBdr>
          <w:top w:val="single" w:sz="12" w:space="1" w:color="auto"/>
        </w:pBdr>
        <w:spacing w:before="360" w:line="360" w:lineRule="auto"/>
        <w:ind w:left="432" w:hanging="432"/>
        <w:rPr>
          <w:rFonts w:ascii="Arial" w:hAnsi="Arial" w:cs="Arial"/>
          <w:color w:val="auto"/>
          <w:lang w:val="en-US"/>
        </w:rPr>
      </w:pPr>
      <w:r>
        <w:rPr>
          <w:rFonts w:ascii="Arial" w:hAnsi="Arial" w:cs="Arial"/>
          <w:color w:val="auto"/>
        </w:rPr>
        <w:t>Appendix</w:t>
      </w:r>
      <w:r w:rsidR="00827D2B">
        <w:rPr>
          <w:rFonts w:ascii="Arial" w:hAnsi="Arial" w:cs="Arial"/>
          <w:color w:val="auto"/>
          <w:lang w:val="en-US"/>
        </w:rPr>
        <w:t xml:space="preserve"> A</w:t>
      </w:r>
    </w:p>
    <w:p w14:paraId="5EC52CC0" w14:textId="3097041D" w:rsidR="00827D2B" w:rsidRPr="00866DF4" w:rsidRDefault="00827D2B" w:rsidP="00827D2B">
      <w:pPr>
        <w:pStyle w:val="Caption"/>
        <w:keepNext/>
        <w:spacing w:after="0" w:line="240" w:lineRule="auto"/>
        <w:rPr>
          <w:rFonts w:ascii="Times New Roman" w:hAnsi="Times New Roman"/>
          <w:sz w:val="20"/>
          <w:szCs w:val="20"/>
        </w:rPr>
      </w:pPr>
      <w:r w:rsidRPr="00866DF4">
        <w:rPr>
          <w:rFonts w:ascii="Times New Roman" w:hAnsi="Times New Roman"/>
          <w:sz w:val="20"/>
          <w:szCs w:val="20"/>
        </w:rPr>
        <w:t xml:space="preserve">Table </w:t>
      </w:r>
      <w:r w:rsidR="00EA418F">
        <w:rPr>
          <w:rFonts w:ascii="Times New Roman" w:hAnsi="Times New Roman"/>
          <w:sz w:val="20"/>
          <w:szCs w:val="20"/>
        </w:rPr>
        <w:t>5</w:t>
      </w:r>
      <w:r w:rsidRPr="00866DF4">
        <w:rPr>
          <w:rFonts w:ascii="Times New Roman" w:hAnsi="Times New Roman"/>
          <w:sz w:val="20"/>
          <w:szCs w:val="20"/>
        </w:rPr>
        <w:t xml:space="preserve"> Evaluation assumptions in LLS </w:t>
      </w:r>
    </w:p>
    <w:tbl>
      <w:tblPr>
        <w:tblStyle w:val="TableGrid"/>
        <w:tblW w:w="7366" w:type="dxa"/>
        <w:jc w:val="center"/>
        <w:tblLook w:val="04A0" w:firstRow="1" w:lastRow="0" w:firstColumn="1" w:lastColumn="0" w:noHBand="0" w:noVBand="1"/>
      </w:tblPr>
      <w:tblGrid>
        <w:gridCol w:w="2830"/>
        <w:gridCol w:w="4536"/>
      </w:tblGrid>
      <w:tr w:rsidR="00827D2B" w:rsidRPr="00B66DB6" w14:paraId="2A10E35F" w14:textId="77777777" w:rsidTr="00AF2078">
        <w:trPr>
          <w:trHeight w:val="55"/>
          <w:jc w:val="center"/>
        </w:trPr>
        <w:tc>
          <w:tcPr>
            <w:tcW w:w="2830" w:type="dxa"/>
            <w:shd w:val="clear" w:color="auto" w:fill="9CC2E5" w:themeFill="accent1" w:themeFillTint="99"/>
            <w:vAlign w:val="center"/>
          </w:tcPr>
          <w:p w14:paraId="4D52B9C9" w14:textId="77777777" w:rsidR="00827D2B" w:rsidRPr="00530262" w:rsidRDefault="00827D2B" w:rsidP="00AF2078">
            <w:pPr>
              <w:spacing w:after="0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530262">
              <w:rPr>
                <w:rFonts w:ascii="Times New Roman" w:hAnsi="Times New Roman"/>
                <w:b/>
                <w:bCs/>
                <w:sz w:val="18"/>
                <w:szCs w:val="18"/>
              </w:rPr>
              <w:t>Parameters</w:t>
            </w:r>
          </w:p>
        </w:tc>
        <w:tc>
          <w:tcPr>
            <w:tcW w:w="4536" w:type="dxa"/>
            <w:shd w:val="clear" w:color="auto" w:fill="9CC2E5" w:themeFill="accent1" w:themeFillTint="99"/>
            <w:vAlign w:val="center"/>
          </w:tcPr>
          <w:p w14:paraId="79AE2D68" w14:textId="77777777" w:rsidR="00827D2B" w:rsidRPr="00530262" w:rsidRDefault="00827D2B" w:rsidP="00AF2078">
            <w:pPr>
              <w:spacing w:after="0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530262">
              <w:rPr>
                <w:rFonts w:ascii="Times New Roman" w:hAnsi="Times New Roman"/>
                <w:b/>
                <w:bCs/>
                <w:sz w:val="18"/>
                <w:szCs w:val="18"/>
              </w:rPr>
              <w:t>Values</w:t>
            </w:r>
          </w:p>
        </w:tc>
      </w:tr>
      <w:tr w:rsidR="00827D2B" w:rsidRPr="00B66DB6" w14:paraId="2DB63718" w14:textId="77777777" w:rsidTr="00AF2078">
        <w:trPr>
          <w:trHeight w:val="20"/>
          <w:jc w:val="center"/>
        </w:trPr>
        <w:tc>
          <w:tcPr>
            <w:tcW w:w="2830" w:type="dxa"/>
          </w:tcPr>
          <w:p w14:paraId="64EF7F43" w14:textId="77777777" w:rsidR="00827D2B" w:rsidRPr="00530262" w:rsidRDefault="00827D2B" w:rsidP="00AF2078">
            <w:pPr>
              <w:spacing w:after="0"/>
              <w:rPr>
                <w:rFonts w:ascii="Times New Roman" w:hAnsi="Times New Roman"/>
                <w:b/>
                <w:sz w:val="18"/>
                <w:szCs w:val="18"/>
              </w:rPr>
            </w:pPr>
            <w:r w:rsidRPr="00530262">
              <w:rPr>
                <w:rFonts w:ascii="Times New Roman" w:hAnsi="Times New Roman"/>
                <w:b/>
                <w:sz w:val="18"/>
                <w:szCs w:val="18"/>
              </w:rPr>
              <w:t>Carrier frequency</w:t>
            </w:r>
          </w:p>
        </w:tc>
        <w:tc>
          <w:tcPr>
            <w:tcW w:w="4536" w:type="dxa"/>
          </w:tcPr>
          <w:p w14:paraId="52F21FAE" w14:textId="77777777" w:rsidR="00827D2B" w:rsidRPr="00530262" w:rsidRDefault="00827D2B" w:rsidP="00AF207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530262">
              <w:rPr>
                <w:rFonts w:ascii="Times New Roman" w:hAnsi="Times New Roman"/>
                <w:sz w:val="18"/>
                <w:szCs w:val="18"/>
              </w:rPr>
              <w:t>60 GHz</w:t>
            </w:r>
          </w:p>
        </w:tc>
      </w:tr>
      <w:tr w:rsidR="00827D2B" w:rsidRPr="00B66DB6" w14:paraId="7D02C6E9" w14:textId="77777777" w:rsidTr="00AF2078">
        <w:trPr>
          <w:trHeight w:val="20"/>
          <w:jc w:val="center"/>
        </w:trPr>
        <w:tc>
          <w:tcPr>
            <w:tcW w:w="2830" w:type="dxa"/>
          </w:tcPr>
          <w:p w14:paraId="426C683D" w14:textId="77777777" w:rsidR="00827D2B" w:rsidRPr="00530262" w:rsidRDefault="00827D2B" w:rsidP="00AF2078">
            <w:pPr>
              <w:spacing w:after="0"/>
              <w:rPr>
                <w:rFonts w:ascii="Times New Roman" w:hAnsi="Times New Roman"/>
                <w:b/>
                <w:sz w:val="18"/>
                <w:szCs w:val="18"/>
              </w:rPr>
            </w:pPr>
            <w:r w:rsidRPr="00530262">
              <w:rPr>
                <w:rFonts w:ascii="Times New Roman" w:hAnsi="Times New Roman"/>
                <w:b/>
                <w:sz w:val="18"/>
                <w:szCs w:val="18"/>
              </w:rPr>
              <w:t>Waveform</w:t>
            </w:r>
          </w:p>
        </w:tc>
        <w:tc>
          <w:tcPr>
            <w:tcW w:w="4536" w:type="dxa"/>
          </w:tcPr>
          <w:p w14:paraId="53E7C1CD" w14:textId="77777777" w:rsidR="00827D2B" w:rsidRPr="00530262" w:rsidRDefault="00827D2B" w:rsidP="00AF207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530262">
              <w:rPr>
                <w:rFonts w:ascii="Times New Roman" w:hAnsi="Times New Roman"/>
                <w:sz w:val="18"/>
                <w:szCs w:val="18"/>
              </w:rPr>
              <w:t>CP-OFDM</w:t>
            </w:r>
          </w:p>
        </w:tc>
      </w:tr>
      <w:tr w:rsidR="00827D2B" w:rsidRPr="00B66DB6" w14:paraId="2E0AB7FB" w14:textId="77777777" w:rsidTr="00AF2078">
        <w:trPr>
          <w:trHeight w:val="20"/>
          <w:jc w:val="center"/>
        </w:trPr>
        <w:tc>
          <w:tcPr>
            <w:tcW w:w="2830" w:type="dxa"/>
          </w:tcPr>
          <w:p w14:paraId="6E95D8FF" w14:textId="77777777" w:rsidR="00827D2B" w:rsidRPr="00530262" w:rsidRDefault="00827D2B" w:rsidP="00AF2078">
            <w:pPr>
              <w:spacing w:after="0"/>
              <w:rPr>
                <w:rFonts w:ascii="Times New Roman" w:hAnsi="Times New Roman"/>
                <w:b/>
                <w:sz w:val="18"/>
                <w:szCs w:val="18"/>
              </w:rPr>
            </w:pPr>
            <w:r w:rsidRPr="00530262">
              <w:rPr>
                <w:rFonts w:ascii="Times New Roman" w:hAnsi="Times New Roman"/>
                <w:b/>
                <w:sz w:val="18"/>
                <w:szCs w:val="18"/>
              </w:rPr>
              <w:t>Antenna configuration</w:t>
            </w:r>
          </w:p>
        </w:tc>
        <w:tc>
          <w:tcPr>
            <w:tcW w:w="4536" w:type="dxa"/>
          </w:tcPr>
          <w:p w14:paraId="05B28E53" w14:textId="77777777" w:rsidR="00827D2B" w:rsidRPr="00530262" w:rsidRDefault="00827D2B" w:rsidP="00AF207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2x2 (for TDL model)</w:t>
            </w:r>
          </w:p>
        </w:tc>
      </w:tr>
      <w:tr w:rsidR="00827D2B" w:rsidRPr="00B66DB6" w14:paraId="608CBF5B" w14:textId="77777777" w:rsidTr="00AF2078">
        <w:trPr>
          <w:trHeight w:val="20"/>
          <w:jc w:val="center"/>
        </w:trPr>
        <w:tc>
          <w:tcPr>
            <w:tcW w:w="2830" w:type="dxa"/>
          </w:tcPr>
          <w:p w14:paraId="6C40EA01" w14:textId="77777777" w:rsidR="00827D2B" w:rsidRPr="00530262" w:rsidRDefault="00827D2B" w:rsidP="00AF2078">
            <w:pPr>
              <w:spacing w:after="0"/>
              <w:rPr>
                <w:rFonts w:ascii="Times New Roman" w:hAnsi="Times New Roman"/>
                <w:b/>
                <w:sz w:val="18"/>
                <w:szCs w:val="18"/>
              </w:rPr>
            </w:pPr>
            <w:r w:rsidRPr="00530262">
              <w:rPr>
                <w:rFonts w:ascii="Times New Roman" w:hAnsi="Times New Roman"/>
                <w:b/>
                <w:sz w:val="18"/>
                <w:szCs w:val="18"/>
              </w:rPr>
              <w:t>MIMO Layer</w:t>
            </w:r>
          </w:p>
        </w:tc>
        <w:tc>
          <w:tcPr>
            <w:tcW w:w="4536" w:type="dxa"/>
          </w:tcPr>
          <w:p w14:paraId="115E0FB1" w14:textId="77777777" w:rsidR="00827D2B" w:rsidRPr="00530262" w:rsidRDefault="00827D2B" w:rsidP="00AF207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530262">
              <w:rPr>
                <w:rFonts w:ascii="Times New Roman" w:hAnsi="Times New Roman"/>
                <w:sz w:val="18"/>
                <w:szCs w:val="18"/>
              </w:rPr>
              <w:t>1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bookmarkStart w:id="11" w:name="_GoBack"/>
            <w:bookmarkEnd w:id="11"/>
          </w:p>
        </w:tc>
      </w:tr>
      <w:tr w:rsidR="00827D2B" w:rsidRPr="00B66DB6" w14:paraId="0DDAC5C7" w14:textId="77777777" w:rsidTr="00AF2078">
        <w:trPr>
          <w:trHeight w:val="20"/>
          <w:jc w:val="center"/>
        </w:trPr>
        <w:tc>
          <w:tcPr>
            <w:tcW w:w="2830" w:type="dxa"/>
          </w:tcPr>
          <w:p w14:paraId="1295FFE5" w14:textId="77777777" w:rsidR="00827D2B" w:rsidRPr="00530262" w:rsidRDefault="00827D2B" w:rsidP="00AF2078">
            <w:pPr>
              <w:spacing w:after="0"/>
              <w:rPr>
                <w:rFonts w:ascii="Times New Roman" w:hAnsi="Times New Roman"/>
                <w:b/>
                <w:sz w:val="18"/>
                <w:szCs w:val="18"/>
              </w:rPr>
            </w:pPr>
            <w:r w:rsidRPr="00530262">
              <w:rPr>
                <w:rFonts w:ascii="Times New Roman" w:hAnsi="Times New Roman"/>
                <w:b/>
                <w:sz w:val="18"/>
                <w:szCs w:val="18"/>
              </w:rPr>
              <w:t>Subcarrier spacing</w:t>
            </w:r>
          </w:p>
        </w:tc>
        <w:tc>
          <w:tcPr>
            <w:tcW w:w="4536" w:type="dxa"/>
          </w:tcPr>
          <w:p w14:paraId="1F86B502" w14:textId="3FDB9A36" w:rsidR="00827D2B" w:rsidRPr="00530262" w:rsidRDefault="00F004BD" w:rsidP="00AF207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120/240/480/960 k</w:t>
            </w:r>
            <w:r w:rsidR="00827D2B" w:rsidRPr="00530262">
              <w:rPr>
                <w:rFonts w:ascii="Times New Roman" w:hAnsi="Times New Roman"/>
                <w:sz w:val="18"/>
                <w:szCs w:val="18"/>
              </w:rPr>
              <w:t>Hz</w:t>
            </w:r>
          </w:p>
        </w:tc>
      </w:tr>
      <w:tr w:rsidR="00827D2B" w:rsidRPr="00B66DB6" w14:paraId="796EBDFB" w14:textId="77777777" w:rsidTr="00AF2078">
        <w:trPr>
          <w:trHeight w:val="20"/>
          <w:jc w:val="center"/>
        </w:trPr>
        <w:tc>
          <w:tcPr>
            <w:tcW w:w="2830" w:type="dxa"/>
          </w:tcPr>
          <w:p w14:paraId="1CE211AD" w14:textId="77777777" w:rsidR="00827D2B" w:rsidRPr="00530262" w:rsidRDefault="00827D2B" w:rsidP="00AF2078">
            <w:pPr>
              <w:spacing w:after="0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CP length</w:t>
            </w:r>
          </w:p>
        </w:tc>
        <w:tc>
          <w:tcPr>
            <w:tcW w:w="4536" w:type="dxa"/>
          </w:tcPr>
          <w:p w14:paraId="27CCDE09" w14:textId="77777777" w:rsidR="00827D2B" w:rsidRDefault="00827D2B" w:rsidP="00AF207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NCP</w:t>
            </w:r>
          </w:p>
        </w:tc>
      </w:tr>
      <w:tr w:rsidR="00827D2B" w:rsidRPr="00B66DB6" w14:paraId="671FEFBE" w14:textId="77777777" w:rsidTr="00AF2078">
        <w:trPr>
          <w:trHeight w:val="20"/>
          <w:jc w:val="center"/>
        </w:trPr>
        <w:tc>
          <w:tcPr>
            <w:tcW w:w="2830" w:type="dxa"/>
          </w:tcPr>
          <w:p w14:paraId="287B47A9" w14:textId="77777777" w:rsidR="00827D2B" w:rsidRPr="00530262" w:rsidRDefault="00827D2B" w:rsidP="00AF2078">
            <w:pPr>
              <w:spacing w:after="0"/>
              <w:rPr>
                <w:rFonts w:ascii="Times New Roman" w:hAnsi="Times New Roman"/>
                <w:b/>
                <w:sz w:val="18"/>
                <w:szCs w:val="18"/>
              </w:rPr>
            </w:pPr>
            <w:r w:rsidRPr="00530262">
              <w:rPr>
                <w:rFonts w:ascii="Times New Roman" w:hAnsi="Times New Roman"/>
                <w:b/>
                <w:sz w:val="18"/>
                <w:szCs w:val="18"/>
              </w:rPr>
              <w:t>Phase noise model</w:t>
            </w:r>
          </w:p>
        </w:tc>
        <w:tc>
          <w:tcPr>
            <w:tcW w:w="4536" w:type="dxa"/>
          </w:tcPr>
          <w:p w14:paraId="1C78F371" w14:textId="77777777" w:rsidR="00827D2B" w:rsidRPr="00530262" w:rsidRDefault="00827D2B" w:rsidP="00AF207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530262">
              <w:rPr>
                <w:rFonts w:ascii="Times New Roman" w:hAnsi="Times New Roman"/>
                <w:sz w:val="18"/>
                <w:szCs w:val="18"/>
              </w:rPr>
              <w:t>TR38.803 Example 2</w:t>
            </w:r>
          </w:p>
        </w:tc>
      </w:tr>
      <w:tr w:rsidR="00827D2B" w:rsidRPr="00B66DB6" w14:paraId="28414411" w14:textId="77777777" w:rsidTr="00AF2078">
        <w:trPr>
          <w:trHeight w:val="20"/>
          <w:jc w:val="center"/>
        </w:trPr>
        <w:tc>
          <w:tcPr>
            <w:tcW w:w="2830" w:type="dxa"/>
          </w:tcPr>
          <w:p w14:paraId="4F3D46FB" w14:textId="77777777" w:rsidR="00827D2B" w:rsidRPr="00530262" w:rsidRDefault="00827D2B" w:rsidP="00AF2078">
            <w:pPr>
              <w:spacing w:after="0"/>
              <w:rPr>
                <w:rFonts w:ascii="Times New Roman" w:hAnsi="Times New Roman"/>
                <w:b/>
                <w:sz w:val="18"/>
                <w:szCs w:val="18"/>
              </w:rPr>
            </w:pPr>
            <w:r w:rsidRPr="00530262">
              <w:rPr>
                <w:rFonts w:ascii="Times New Roman" w:hAnsi="Times New Roman"/>
                <w:b/>
                <w:sz w:val="18"/>
                <w:szCs w:val="18"/>
              </w:rPr>
              <w:t>MCS</w:t>
            </w:r>
          </w:p>
        </w:tc>
        <w:tc>
          <w:tcPr>
            <w:tcW w:w="4536" w:type="dxa"/>
          </w:tcPr>
          <w:p w14:paraId="7CD8E7CB" w14:textId="77777777" w:rsidR="00827D2B" w:rsidRPr="00530262" w:rsidRDefault="00827D2B" w:rsidP="00AF207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530262">
              <w:rPr>
                <w:rFonts w:ascii="Times New Roman" w:hAnsi="Times New Roman"/>
                <w:sz w:val="18"/>
                <w:szCs w:val="18"/>
              </w:rPr>
              <w:t>NR Rel</w:t>
            </w:r>
            <w:r>
              <w:rPr>
                <w:rFonts w:ascii="Times New Roman" w:hAnsi="Times New Roman"/>
                <w:sz w:val="18"/>
                <w:szCs w:val="18"/>
              </w:rPr>
              <w:t>-</w:t>
            </w:r>
            <w:r w:rsidRPr="00530262">
              <w:rPr>
                <w:rFonts w:ascii="Times New Roman" w:hAnsi="Times New Roman"/>
                <w:sz w:val="18"/>
                <w:szCs w:val="18"/>
              </w:rPr>
              <w:t>15 MCS Table</w:t>
            </w:r>
          </w:p>
        </w:tc>
      </w:tr>
      <w:tr w:rsidR="00827D2B" w:rsidRPr="00B66DB6" w14:paraId="68D23D4A" w14:textId="77777777" w:rsidTr="00AF2078">
        <w:trPr>
          <w:trHeight w:val="20"/>
          <w:jc w:val="center"/>
        </w:trPr>
        <w:tc>
          <w:tcPr>
            <w:tcW w:w="2830" w:type="dxa"/>
          </w:tcPr>
          <w:p w14:paraId="6ADD1A9D" w14:textId="77777777" w:rsidR="00827D2B" w:rsidRPr="00530262" w:rsidRDefault="00827D2B" w:rsidP="00AF2078">
            <w:pPr>
              <w:spacing w:after="0"/>
              <w:rPr>
                <w:rFonts w:ascii="Times New Roman" w:hAnsi="Times New Roman"/>
                <w:b/>
                <w:sz w:val="18"/>
                <w:szCs w:val="18"/>
              </w:rPr>
            </w:pPr>
            <w:r w:rsidRPr="00530262">
              <w:rPr>
                <w:rFonts w:ascii="Times New Roman" w:hAnsi="Times New Roman"/>
                <w:b/>
                <w:sz w:val="18"/>
                <w:szCs w:val="18"/>
              </w:rPr>
              <w:t>MIMO reception algorithm</w:t>
            </w:r>
          </w:p>
        </w:tc>
        <w:tc>
          <w:tcPr>
            <w:tcW w:w="4536" w:type="dxa"/>
          </w:tcPr>
          <w:p w14:paraId="3F52DC17" w14:textId="77777777" w:rsidR="00827D2B" w:rsidRPr="00530262" w:rsidRDefault="00827D2B" w:rsidP="00AF207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530262">
              <w:rPr>
                <w:rFonts w:ascii="Times New Roman" w:hAnsi="Times New Roman"/>
                <w:sz w:val="18"/>
                <w:szCs w:val="18"/>
              </w:rPr>
              <w:t>MMSE</w:t>
            </w:r>
          </w:p>
        </w:tc>
      </w:tr>
      <w:tr w:rsidR="00827D2B" w:rsidRPr="00B66DB6" w14:paraId="27AAB25E" w14:textId="77777777" w:rsidTr="00AF2078">
        <w:trPr>
          <w:trHeight w:val="20"/>
          <w:jc w:val="center"/>
        </w:trPr>
        <w:tc>
          <w:tcPr>
            <w:tcW w:w="2830" w:type="dxa"/>
          </w:tcPr>
          <w:p w14:paraId="64861F0A" w14:textId="77777777" w:rsidR="00827D2B" w:rsidRPr="00530262" w:rsidRDefault="00827D2B" w:rsidP="00AF2078">
            <w:pPr>
              <w:spacing w:after="0"/>
              <w:rPr>
                <w:rFonts w:ascii="Times New Roman" w:hAnsi="Times New Roman"/>
                <w:b/>
                <w:sz w:val="18"/>
                <w:szCs w:val="18"/>
              </w:rPr>
            </w:pPr>
            <w:r w:rsidRPr="00530262">
              <w:rPr>
                <w:rFonts w:ascii="Times New Roman" w:hAnsi="Times New Roman"/>
                <w:b/>
                <w:sz w:val="18"/>
                <w:szCs w:val="18"/>
              </w:rPr>
              <w:t>Channel model</w:t>
            </w:r>
          </w:p>
        </w:tc>
        <w:tc>
          <w:tcPr>
            <w:tcW w:w="4536" w:type="dxa"/>
          </w:tcPr>
          <w:p w14:paraId="0861B6B3" w14:textId="77777777" w:rsidR="00827D2B" w:rsidRPr="00530262" w:rsidRDefault="00827D2B" w:rsidP="00AF207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530262">
              <w:rPr>
                <w:rFonts w:ascii="Times New Roman" w:hAnsi="Times New Roman"/>
                <w:sz w:val="18"/>
                <w:szCs w:val="18"/>
              </w:rPr>
              <w:t>TDL-A</w:t>
            </w:r>
          </w:p>
        </w:tc>
      </w:tr>
      <w:tr w:rsidR="00827D2B" w:rsidRPr="00B66DB6" w14:paraId="5DB02647" w14:textId="77777777" w:rsidTr="00AF2078">
        <w:trPr>
          <w:trHeight w:val="20"/>
          <w:jc w:val="center"/>
        </w:trPr>
        <w:tc>
          <w:tcPr>
            <w:tcW w:w="2830" w:type="dxa"/>
          </w:tcPr>
          <w:p w14:paraId="5A89829C" w14:textId="77777777" w:rsidR="00827D2B" w:rsidRPr="00530262" w:rsidRDefault="00827D2B" w:rsidP="00AF2078">
            <w:pPr>
              <w:spacing w:after="0"/>
              <w:rPr>
                <w:rFonts w:ascii="Times New Roman" w:hAnsi="Times New Roman"/>
                <w:b/>
                <w:sz w:val="18"/>
                <w:szCs w:val="18"/>
              </w:rPr>
            </w:pPr>
            <w:r w:rsidRPr="00530262">
              <w:rPr>
                <w:rFonts w:ascii="Times New Roman" w:hAnsi="Times New Roman"/>
                <w:b/>
                <w:sz w:val="18"/>
                <w:szCs w:val="18"/>
              </w:rPr>
              <w:t>RB allocation</w:t>
            </w:r>
          </w:p>
        </w:tc>
        <w:tc>
          <w:tcPr>
            <w:tcW w:w="4536" w:type="dxa"/>
          </w:tcPr>
          <w:p w14:paraId="686478EE" w14:textId="75009853" w:rsidR="00827D2B" w:rsidRPr="00530262" w:rsidRDefault="00827D2B" w:rsidP="00AF207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530262">
              <w:rPr>
                <w:rFonts w:ascii="Times New Roman" w:hAnsi="Times New Roman"/>
                <w:sz w:val="18"/>
                <w:szCs w:val="18"/>
              </w:rPr>
              <w:t>2</w:t>
            </w:r>
            <w:r w:rsidR="00F004BD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530262">
              <w:rPr>
                <w:rFonts w:ascii="Times New Roman" w:hAnsi="Times New Roman"/>
                <w:sz w:val="18"/>
                <w:szCs w:val="18"/>
              </w:rPr>
              <w:t>GHz: 320/160</w:t>
            </w:r>
          </w:p>
          <w:p w14:paraId="71802FA1" w14:textId="03847094" w:rsidR="00827D2B" w:rsidRPr="00530262" w:rsidRDefault="00827D2B" w:rsidP="00AF207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400</w:t>
            </w:r>
            <w:r w:rsidR="00F004BD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</w:rPr>
              <w:t>MHz: 256/128/64/32</w:t>
            </w:r>
          </w:p>
        </w:tc>
      </w:tr>
      <w:tr w:rsidR="00827D2B" w:rsidRPr="00B66DB6" w14:paraId="46242227" w14:textId="77777777" w:rsidTr="00AF2078">
        <w:trPr>
          <w:trHeight w:val="20"/>
          <w:jc w:val="center"/>
        </w:trPr>
        <w:tc>
          <w:tcPr>
            <w:tcW w:w="2830" w:type="dxa"/>
          </w:tcPr>
          <w:p w14:paraId="49B9561F" w14:textId="77777777" w:rsidR="00827D2B" w:rsidRPr="00530262" w:rsidRDefault="00827D2B" w:rsidP="00AF2078">
            <w:pPr>
              <w:spacing w:after="0"/>
              <w:rPr>
                <w:rFonts w:ascii="Times New Roman" w:hAnsi="Times New Roman"/>
                <w:b/>
                <w:sz w:val="18"/>
                <w:szCs w:val="18"/>
              </w:rPr>
            </w:pPr>
            <w:r w:rsidRPr="00530262">
              <w:rPr>
                <w:rFonts w:ascii="Times New Roman" w:hAnsi="Times New Roman"/>
                <w:b/>
                <w:sz w:val="18"/>
                <w:szCs w:val="18"/>
              </w:rPr>
              <w:t>FFT size</w:t>
            </w:r>
          </w:p>
        </w:tc>
        <w:tc>
          <w:tcPr>
            <w:tcW w:w="4536" w:type="dxa"/>
          </w:tcPr>
          <w:p w14:paraId="6629C56A" w14:textId="217BE330" w:rsidR="00827D2B" w:rsidRPr="00530262" w:rsidRDefault="00827D2B" w:rsidP="00AF207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530262">
              <w:rPr>
                <w:rFonts w:ascii="Times New Roman" w:hAnsi="Times New Roman"/>
                <w:sz w:val="18"/>
                <w:szCs w:val="18"/>
              </w:rPr>
              <w:t>2</w:t>
            </w:r>
            <w:r w:rsidR="00F004BD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530262">
              <w:rPr>
                <w:rFonts w:ascii="Times New Roman" w:hAnsi="Times New Roman"/>
                <w:sz w:val="18"/>
                <w:szCs w:val="18"/>
              </w:rPr>
              <w:t xml:space="preserve">GHz: </w:t>
            </w:r>
            <w:r>
              <w:rPr>
                <w:rFonts w:ascii="Times New Roman" w:hAnsi="Times New Roman"/>
                <w:sz w:val="18"/>
                <w:szCs w:val="18"/>
              </w:rPr>
              <w:t>4096/2048</w:t>
            </w:r>
          </w:p>
          <w:p w14:paraId="6B8771C2" w14:textId="6BE5A10F" w:rsidR="00827D2B" w:rsidRPr="00530262" w:rsidRDefault="00827D2B" w:rsidP="00AF207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400</w:t>
            </w:r>
            <w:r w:rsidR="00F004BD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</w:rPr>
              <w:t>MHz: 4096/2048/1024/512</w:t>
            </w:r>
          </w:p>
        </w:tc>
      </w:tr>
      <w:tr w:rsidR="00827D2B" w:rsidRPr="00B66DB6" w14:paraId="1EE220D8" w14:textId="77777777" w:rsidTr="00AF2078">
        <w:trPr>
          <w:trHeight w:val="20"/>
          <w:jc w:val="center"/>
        </w:trPr>
        <w:tc>
          <w:tcPr>
            <w:tcW w:w="2830" w:type="dxa"/>
          </w:tcPr>
          <w:p w14:paraId="733F039D" w14:textId="77777777" w:rsidR="00827D2B" w:rsidRPr="00530262" w:rsidRDefault="00827D2B" w:rsidP="00AF2078">
            <w:pPr>
              <w:spacing w:after="0"/>
              <w:rPr>
                <w:rFonts w:ascii="Times New Roman" w:hAnsi="Times New Roman"/>
                <w:b/>
                <w:sz w:val="18"/>
                <w:szCs w:val="18"/>
              </w:rPr>
            </w:pPr>
            <w:r w:rsidRPr="00530262">
              <w:rPr>
                <w:rFonts w:ascii="Times New Roman" w:hAnsi="Times New Roman"/>
                <w:b/>
                <w:sz w:val="18"/>
                <w:szCs w:val="18"/>
              </w:rPr>
              <w:t>PDSCH symbol indexes</w:t>
            </w:r>
          </w:p>
        </w:tc>
        <w:tc>
          <w:tcPr>
            <w:tcW w:w="4536" w:type="dxa"/>
          </w:tcPr>
          <w:p w14:paraId="537A88E2" w14:textId="77777777" w:rsidR="00827D2B" w:rsidRPr="00530262" w:rsidRDefault="00827D2B" w:rsidP="00AF207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  <w:r w:rsidRPr="00530262">
              <w:rPr>
                <w:rFonts w:ascii="Times New Roman" w:hAnsi="Times New Roman"/>
                <w:sz w:val="18"/>
                <w:szCs w:val="18"/>
              </w:rPr>
              <w:t>-1</w:t>
            </w: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</w:tr>
      <w:tr w:rsidR="00827D2B" w:rsidRPr="00B66DB6" w14:paraId="60C2E5BD" w14:textId="77777777" w:rsidTr="00AF2078">
        <w:trPr>
          <w:trHeight w:val="20"/>
          <w:jc w:val="center"/>
        </w:trPr>
        <w:tc>
          <w:tcPr>
            <w:tcW w:w="2830" w:type="dxa"/>
          </w:tcPr>
          <w:p w14:paraId="6412B0AB" w14:textId="77777777" w:rsidR="00827D2B" w:rsidRPr="00530262" w:rsidRDefault="00827D2B" w:rsidP="00AF2078">
            <w:pPr>
              <w:spacing w:after="0"/>
              <w:rPr>
                <w:rFonts w:ascii="Times New Roman" w:hAnsi="Times New Roman"/>
                <w:b/>
                <w:sz w:val="18"/>
                <w:szCs w:val="18"/>
              </w:rPr>
            </w:pPr>
            <w:r w:rsidRPr="00530262">
              <w:rPr>
                <w:rFonts w:ascii="Times New Roman" w:hAnsi="Times New Roman"/>
                <w:b/>
                <w:sz w:val="18"/>
                <w:szCs w:val="18"/>
              </w:rPr>
              <w:t>DMRS symbol index</w:t>
            </w:r>
          </w:p>
        </w:tc>
        <w:tc>
          <w:tcPr>
            <w:tcW w:w="4536" w:type="dxa"/>
          </w:tcPr>
          <w:p w14:paraId="3C1084C9" w14:textId="77777777" w:rsidR="00827D2B" w:rsidRPr="00530262" w:rsidRDefault="00827D2B" w:rsidP="00AF207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</w:tr>
      <w:tr w:rsidR="00827D2B" w:rsidRPr="00B66DB6" w14:paraId="5309F8A2" w14:textId="77777777" w:rsidTr="00AF2078">
        <w:trPr>
          <w:trHeight w:val="20"/>
          <w:jc w:val="center"/>
        </w:trPr>
        <w:tc>
          <w:tcPr>
            <w:tcW w:w="2830" w:type="dxa"/>
          </w:tcPr>
          <w:p w14:paraId="2FF471E2" w14:textId="77777777" w:rsidR="00827D2B" w:rsidRPr="00530262" w:rsidRDefault="00827D2B" w:rsidP="00AF2078">
            <w:pPr>
              <w:spacing w:after="0"/>
              <w:rPr>
                <w:rFonts w:ascii="Times New Roman" w:hAnsi="Times New Roman"/>
                <w:b/>
                <w:sz w:val="18"/>
                <w:szCs w:val="18"/>
              </w:rPr>
            </w:pPr>
            <w:r w:rsidRPr="00530262">
              <w:rPr>
                <w:rFonts w:ascii="Times New Roman" w:hAnsi="Times New Roman"/>
                <w:b/>
                <w:sz w:val="18"/>
                <w:szCs w:val="18"/>
              </w:rPr>
              <w:t>DMRS bundling size</w:t>
            </w:r>
          </w:p>
        </w:tc>
        <w:tc>
          <w:tcPr>
            <w:tcW w:w="4536" w:type="dxa"/>
          </w:tcPr>
          <w:p w14:paraId="4FC1A5FF" w14:textId="77777777" w:rsidR="00827D2B" w:rsidRPr="00ED0E69" w:rsidRDefault="00827D2B" w:rsidP="00AF207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Full allocated BW</w:t>
            </w:r>
          </w:p>
        </w:tc>
      </w:tr>
      <w:tr w:rsidR="00827D2B" w:rsidRPr="00B66DB6" w14:paraId="30E79B0F" w14:textId="77777777" w:rsidTr="00AF2078">
        <w:trPr>
          <w:trHeight w:val="20"/>
          <w:jc w:val="center"/>
        </w:trPr>
        <w:tc>
          <w:tcPr>
            <w:tcW w:w="2830" w:type="dxa"/>
          </w:tcPr>
          <w:p w14:paraId="40944641" w14:textId="77777777" w:rsidR="00827D2B" w:rsidRPr="00530262" w:rsidRDefault="00827D2B" w:rsidP="00AF2078">
            <w:pPr>
              <w:spacing w:after="0"/>
              <w:rPr>
                <w:rFonts w:ascii="Times New Roman" w:hAnsi="Times New Roman"/>
                <w:b/>
                <w:sz w:val="18"/>
                <w:szCs w:val="18"/>
              </w:rPr>
            </w:pPr>
            <w:r w:rsidRPr="00530262">
              <w:rPr>
                <w:rFonts w:ascii="Times New Roman" w:hAnsi="Times New Roman"/>
                <w:b/>
                <w:sz w:val="18"/>
                <w:szCs w:val="18"/>
              </w:rPr>
              <w:t>PTRS symbol indexes</w:t>
            </w:r>
          </w:p>
        </w:tc>
        <w:tc>
          <w:tcPr>
            <w:tcW w:w="4536" w:type="dxa"/>
          </w:tcPr>
          <w:p w14:paraId="1357F891" w14:textId="77777777" w:rsidR="00827D2B" w:rsidRPr="00530262" w:rsidRDefault="00827D2B" w:rsidP="00AF207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  <w:r w:rsidRPr="00530262">
              <w:rPr>
                <w:rFonts w:ascii="Times New Roman" w:hAnsi="Times New Roman"/>
                <w:sz w:val="18"/>
                <w:szCs w:val="18"/>
              </w:rPr>
              <w:t>-1</w:t>
            </w: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</w:tr>
      <w:tr w:rsidR="00827D2B" w:rsidRPr="00B66DB6" w14:paraId="29D1BAEF" w14:textId="77777777" w:rsidTr="00AF2078">
        <w:trPr>
          <w:trHeight w:val="20"/>
          <w:jc w:val="center"/>
        </w:trPr>
        <w:tc>
          <w:tcPr>
            <w:tcW w:w="2830" w:type="dxa"/>
          </w:tcPr>
          <w:p w14:paraId="403453C2" w14:textId="77777777" w:rsidR="00827D2B" w:rsidRPr="00530262" w:rsidRDefault="00827D2B" w:rsidP="00AF2078">
            <w:pPr>
              <w:spacing w:after="0"/>
              <w:rPr>
                <w:rFonts w:ascii="Times New Roman" w:hAnsi="Times New Roman"/>
                <w:b/>
                <w:sz w:val="18"/>
                <w:szCs w:val="18"/>
              </w:rPr>
            </w:pPr>
            <w:r w:rsidRPr="00530262">
              <w:rPr>
                <w:rFonts w:ascii="Times New Roman" w:hAnsi="Times New Roman"/>
                <w:b/>
                <w:sz w:val="18"/>
                <w:szCs w:val="18"/>
              </w:rPr>
              <w:t xml:space="preserve">PTRS density </w:t>
            </w:r>
          </w:p>
        </w:tc>
        <w:tc>
          <w:tcPr>
            <w:tcW w:w="4536" w:type="dxa"/>
          </w:tcPr>
          <w:p w14:paraId="327E13FE" w14:textId="48825D56" w:rsidR="00827D2B" w:rsidRPr="00530262" w:rsidRDefault="00827D2B" w:rsidP="00AF207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One tone per 4 </w:t>
            </w:r>
            <w:r w:rsidRPr="00530262">
              <w:rPr>
                <w:rFonts w:ascii="Times New Roman" w:hAnsi="Times New Roman"/>
                <w:sz w:val="18"/>
                <w:szCs w:val="18"/>
              </w:rPr>
              <w:t xml:space="preserve">RBs </w:t>
            </w:r>
            <w:r w:rsidR="00506BD2">
              <w:rPr>
                <w:rFonts w:ascii="Times New Roman" w:hAnsi="Times New Roman"/>
                <w:sz w:val="18"/>
                <w:szCs w:val="18"/>
              </w:rPr>
              <w:t>for Rel-15 pattern, one RB in 50 RB chunk for new pattern</w:t>
            </w:r>
            <w:r w:rsidRPr="00530262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827D2B" w:rsidRPr="00B66DB6" w14:paraId="794F3D38" w14:textId="77777777" w:rsidTr="00AF2078">
        <w:trPr>
          <w:trHeight w:val="20"/>
          <w:jc w:val="center"/>
        </w:trPr>
        <w:tc>
          <w:tcPr>
            <w:tcW w:w="2830" w:type="dxa"/>
          </w:tcPr>
          <w:p w14:paraId="6DFD3D7C" w14:textId="77777777" w:rsidR="00827D2B" w:rsidRPr="00530262" w:rsidRDefault="00827D2B" w:rsidP="00AF2078">
            <w:pPr>
              <w:spacing w:after="0"/>
              <w:rPr>
                <w:rFonts w:ascii="Times New Roman" w:hAnsi="Times New Roman"/>
                <w:b/>
                <w:sz w:val="18"/>
                <w:szCs w:val="18"/>
              </w:rPr>
            </w:pPr>
            <w:r w:rsidRPr="00530262">
              <w:rPr>
                <w:rFonts w:ascii="Times New Roman" w:hAnsi="Times New Roman"/>
                <w:b/>
                <w:sz w:val="18"/>
                <w:szCs w:val="18"/>
              </w:rPr>
              <w:t>Channel code</w:t>
            </w:r>
          </w:p>
        </w:tc>
        <w:tc>
          <w:tcPr>
            <w:tcW w:w="4536" w:type="dxa"/>
          </w:tcPr>
          <w:p w14:paraId="272CB602" w14:textId="77777777" w:rsidR="00827D2B" w:rsidRPr="00530262" w:rsidRDefault="00827D2B" w:rsidP="00AF207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530262">
              <w:rPr>
                <w:rFonts w:ascii="Times New Roman" w:hAnsi="Times New Roman"/>
                <w:sz w:val="18"/>
                <w:szCs w:val="18"/>
              </w:rPr>
              <w:t>LDPC</w:t>
            </w:r>
          </w:p>
        </w:tc>
      </w:tr>
      <w:tr w:rsidR="00827D2B" w:rsidRPr="00B66DB6" w14:paraId="2E9726A3" w14:textId="77777777" w:rsidTr="00AF2078">
        <w:trPr>
          <w:trHeight w:val="20"/>
          <w:jc w:val="center"/>
        </w:trPr>
        <w:tc>
          <w:tcPr>
            <w:tcW w:w="2830" w:type="dxa"/>
          </w:tcPr>
          <w:p w14:paraId="6FEC8D05" w14:textId="77777777" w:rsidR="00827D2B" w:rsidRPr="00530262" w:rsidRDefault="00827D2B" w:rsidP="00AF2078">
            <w:pPr>
              <w:spacing w:after="0"/>
              <w:rPr>
                <w:rFonts w:ascii="Times New Roman" w:hAnsi="Times New Roman"/>
                <w:b/>
                <w:sz w:val="18"/>
                <w:szCs w:val="18"/>
              </w:rPr>
            </w:pPr>
            <w:r w:rsidRPr="00530262">
              <w:rPr>
                <w:rFonts w:ascii="Times New Roman" w:hAnsi="Times New Roman"/>
                <w:b/>
                <w:sz w:val="18"/>
                <w:szCs w:val="18"/>
              </w:rPr>
              <w:t>Channel estimation</w:t>
            </w:r>
          </w:p>
        </w:tc>
        <w:tc>
          <w:tcPr>
            <w:tcW w:w="4536" w:type="dxa"/>
          </w:tcPr>
          <w:p w14:paraId="60EAE66F" w14:textId="77777777" w:rsidR="00827D2B" w:rsidRPr="00530262" w:rsidRDefault="00827D2B" w:rsidP="00AF207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530262">
              <w:rPr>
                <w:rFonts w:ascii="Times New Roman" w:hAnsi="Times New Roman"/>
                <w:sz w:val="18"/>
                <w:szCs w:val="18"/>
              </w:rPr>
              <w:t>MMSE</w:t>
            </w:r>
          </w:p>
        </w:tc>
      </w:tr>
      <w:tr w:rsidR="00827D2B" w:rsidRPr="00B66DB6" w14:paraId="6344F039" w14:textId="77777777" w:rsidTr="00AF2078">
        <w:trPr>
          <w:trHeight w:val="20"/>
          <w:jc w:val="center"/>
        </w:trPr>
        <w:tc>
          <w:tcPr>
            <w:tcW w:w="2830" w:type="dxa"/>
          </w:tcPr>
          <w:p w14:paraId="77B20DC8" w14:textId="77777777" w:rsidR="00827D2B" w:rsidRPr="00530262" w:rsidRDefault="00827D2B" w:rsidP="00AF2078">
            <w:pPr>
              <w:spacing w:after="0"/>
              <w:rPr>
                <w:rFonts w:ascii="Times New Roman" w:hAnsi="Times New Roman"/>
                <w:b/>
                <w:sz w:val="18"/>
                <w:szCs w:val="18"/>
              </w:rPr>
            </w:pPr>
            <w:r w:rsidRPr="00530262">
              <w:rPr>
                <w:rFonts w:ascii="Times New Roman" w:hAnsi="Times New Roman"/>
                <w:b/>
                <w:sz w:val="18"/>
                <w:szCs w:val="18"/>
              </w:rPr>
              <w:t xml:space="preserve">Transmission mode </w:t>
            </w:r>
          </w:p>
        </w:tc>
        <w:tc>
          <w:tcPr>
            <w:tcW w:w="4536" w:type="dxa"/>
          </w:tcPr>
          <w:p w14:paraId="04C7B84E" w14:textId="77777777" w:rsidR="00827D2B" w:rsidRPr="004750CF" w:rsidRDefault="00827D2B" w:rsidP="00AF207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4750CF">
              <w:rPr>
                <w:rFonts w:ascii="Times New Roman" w:hAnsi="Times New Roman" w:hint="eastAsia"/>
                <w:sz w:val="18"/>
                <w:szCs w:val="18"/>
              </w:rPr>
              <w:t>QPSK:</w:t>
            </w:r>
            <w:r w:rsidRPr="004750CF">
              <w:rPr>
                <w:rFonts w:ascii="Times New Roman" w:hAnsi="Times New Roman"/>
                <w:sz w:val="18"/>
                <w:szCs w:val="18"/>
              </w:rPr>
              <w:t>526</w:t>
            </w:r>
            <w:r w:rsidRPr="004750CF">
              <w:rPr>
                <w:rFonts w:ascii="Times New Roman" w:hAnsi="Times New Roman" w:hint="eastAsia"/>
                <w:sz w:val="18"/>
                <w:szCs w:val="18"/>
              </w:rPr>
              <w:t>/</w:t>
            </w:r>
            <w:r w:rsidRPr="004750CF">
              <w:rPr>
                <w:rFonts w:ascii="Times New Roman" w:hAnsi="Times New Roman"/>
                <w:sz w:val="18"/>
                <w:szCs w:val="18"/>
              </w:rPr>
              <w:t>1024</w:t>
            </w:r>
            <w:r w:rsidRPr="004750CF">
              <w:rPr>
                <w:rFonts w:ascii="Times New Roman" w:hAnsi="Times New Roman" w:hint="eastAsia"/>
                <w:sz w:val="18"/>
                <w:szCs w:val="18"/>
              </w:rPr>
              <w:t xml:space="preserve">; </w:t>
            </w:r>
            <w:r w:rsidRPr="004750CF">
              <w:rPr>
                <w:rFonts w:ascii="Times New Roman" w:hAnsi="Times New Roman"/>
                <w:sz w:val="18"/>
                <w:szCs w:val="18"/>
              </w:rPr>
              <w:t>MCS 7</w:t>
            </w:r>
          </w:p>
          <w:p w14:paraId="7CF64B8B" w14:textId="77777777" w:rsidR="00827D2B" w:rsidRPr="004750CF" w:rsidRDefault="00827D2B" w:rsidP="00AF207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4750CF">
              <w:rPr>
                <w:rFonts w:ascii="Times New Roman" w:hAnsi="Times New Roman" w:hint="eastAsia"/>
                <w:sz w:val="18"/>
                <w:szCs w:val="18"/>
              </w:rPr>
              <w:t>16QAM: 658/1024;</w:t>
            </w:r>
            <w:r w:rsidRPr="004750CF">
              <w:rPr>
                <w:rFonts w:ascii="Times New Roman" w:hAnsi="Times New Roman"/>
                <w:sz w:val="18"/>
                <w:szCs w:val="18"/>
              </w:rPr>
              <w:t xml:space="preserve"> MCS 16</w:t>
            </w:r>
          </w:p>
          <w:p w14:paraId="0FBD1114" w14:textId="77777777" w:rsidR="00827D2B" w:rsidRPr="00530262" w:rsidRDefault="00827D2B" w:rsidP="00AF207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4750CF">
              <w:rPr>
                <w:rFonts w:ascii="Times New Roman" w:hAnsi="Times New Roman" w:hint="eastAsia"/>
                <w:sz w:val="18"/>
                <w:szCs w:val="18"/>
              </w:rPr>
              <w:t>64QAM:666/1024</w:t>
            </w:r>
            <w:r w:rsidRPr="004750CF">
              <w:rPr>
                <w:rFonts w:ascii="Times New Roman" w:hAnsi="Times New Roman"/>
                <w:sz w:val="18"/>
                <w:szCs w:val="18"/>
              </w:rPr>
              <w:t>; MCS 22</w:t>
            </w:r>
          </w:p>
        </w:tc>
      </w:tr>
    </w:tbl>
    <w:p w14:paraId="62A9FC1E" w14:textId="1FCFB9D6" w:rsidR="00F004BD" w:rsidRPr="00A8082F" w:rsidRDefault="00F004BD" w:rsidP="00F004BD">
      <w:pPr>
        <w:pStyle w:val="Heading1"/>
        <w:numPr>
          <w:ilvl w:val="0"/>
          <w:numId w:val="0"/>
        </w:numPr>
        <w:pBdr>
          <w:top w:val="single" w:sz="12" w:space="1" w:color="auto"/>
        </w:pBdr>
        <w:spacing w:before="360" w:line="360" w:lineRule="auto"/>
        <w:ind w:left="432" w:hanging="432"/>
        <w:rPr>
          <w:rFonts w:ascii="Arial" w:hAnsi="Arial" w:cs="Arial"/>
          <w:color w:val="auto"/>
          <w:lang w:val="en-US"/>
        </w:rPr>
      </w:pPr>
      <w:r>
        <w:rPr>
          <w:rFonts w:ascii="Arial" w:hAnsi="Arial" w:cs="Arial"/>
          <w:color w:val="auto"/>
          <w:lang w:val="en-US"/>
        </w:rPr>
        <w:t>Appendix B</w:t>
      </w:r>
    </w:p>
    <w:p w14:paraId="2E39E6B0" w14:textId="05A7371A" w:rsidR="00F004BD" w:rsidRPr="00866DF4" w:rsidRDefault="00F004BD" w:rsidP="00F004BD">
      <w:pPr>
        <w:pStyle w:val="Caption"/>
        <w:keepNext/>
        <w:spacing w:after="0" w:line="240" w:lineRule="auto"/>
        <w:rPr>
          <w:rFonts w:ascii="Times New Roman" w:hAnsi="Times New Roman"/>
          <w:sz w:val="20"/>
          <w:szCs w:val="20"/>
        </w:rPr>
      </w:pPr>
      <w:r w:rsidRPr="00866DF4">
        <w:rPr>
          <w:rFonts w:ascii="Times New Roman" w:hAnsi="Times New Roman"/>
          <w:sz w:val="20"/>
          <w:szCs w:val="20"/>
        </w:rPr>
        <w:t xml:space="preserve">Table </w:t>
      </w:r>
      <w:r>
        <w:rPr>
          <w:rFonts w:ascii="Times New Roman" w:hAnsi="Times New Roman"/>
          <w:sz w:val="20"/>
          <w:szCs w:val="20"/>
        </w:rPr>
        <w:t>4 Evaluation assumptions in S</w:t>
      </w:r>
      <w:r w:rsidRPr="00866DF4">
        <w:rPr>
          <w:rFonts w:ascii="Times New Roman" w:hAnsi="Times New Roman"/>
          <w:sz w:val="20"/>
          <w:szCs w:val="20"/>
        </w:rPr>
        <w:t xml:space="preserve">LS </w:t>
      </w:r>
    </w:p>
    <w:tbl>
      <w:tblPr>
        <w:tblStyle w:val="TableGrid"/>
        <w:tblW w:w="7366" w:type="dxa"/>
        <w:jc w:val="center"/>
        <w:tblLook w:val="04A0" w:firstRow="1" w:lastRow="0" w:firstColumn="1" w:lastColumn="0" w:noHBand="0" w:noVBand="1"/>
      </w:tblPr>
      <w:tblGrid>
        <w:gridCol w:w="2830"/>
        <w:gridCol w:w="4536"/>
      </w:tblGrid>
      <w:tr w:rsidR="00F004BD" w:rsidRPr="00B66DB6" w14:paraId="318980A4" w14:textId="77777777" w:rsidTr="00AF2078">
        <w:trPr>
          <w:trHeight w:val="55"/>
          <w:jc w:val="center"/>
        </w:trPr>
        <w:tc>
          <w:tcPr>
            <w:tcW w:w="2830" w:type="dxa"/>
            <w:shd w:val="clear" w:color="auto" w:fill="9CC2E5" w:themeFill="accent1" w:themeFillTint="99"/>
            <w:vAlign w:val="center"/>
          </w:tcPr>
          <w:p w14:paraId="7E53B4F7" w14:textId="77777777" w:rsidR="00F004BD" w:rsidRPr="00530262" w:rsidRDefault="00F004BD" w:rsidP="00AF2078">
            <w:pPr>
              <w:spacing w:after="0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530262">
              <w:rPr>
                <w:rFonts w:ascii="Times New Roman" w:hAnsi="Times New Roman"/>
                <w:b/>
                <w:bCs/>
                <w:sz w:val="18"/>
                <w:szCs w:val="18"/>
              </w:rPr>
              <w:t>Parameters</w:t>
            </w:r>
          </w:p>
        </w:tc>
        <w:tc>
          <w:tcPr>
            <w:tcW w:w="4536" w:type="dxa"/>
            <w:shd w:val="clear" w:color="auto" w:fill="9CC2E5" w:themeFill="accent1" w:themeFillTint="99"/>
            <w:vAlign w:val="center"/>
          </w:tcPr>
          <w:p w14:paraId="6C526F6C" w14:textId="77777777" w:rsidR="00F004BD" w:rsidRPr="00530262" w:rsidRDefault="00F004BD" w:rsidP="00AF2078">
            <w:pPr>
              <w:spacing w:after="0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530262">
              <w:rPr>
                <w:rFonts w:ascii="Times New Roman" w:hAnsi="Times New Roman"/>
                <w:b/>
                <w:bCs/>
                <w:sz w:val="18"/>
                <w:szCs w:val="18"/>
              </w:rPr>
              <w:t>Values</w:t>
            </w:r>
          </w:p>
        </w:tc>
      </w:tr>
      <w:tr w:rsidR="00F004BD" w:rsidRPr="00B66DB6" w14:paraId="1D332CD1" w14:textId="77777777" w:rsidTr="00AF2078">
        <w:trPr>
          <w:trHeight w:val="20"/>
          <w:jc w:val="center"/>
        </w:trPr>
        <w:tc>
          <w:tcPr>
            <w:tcW w:w="2830" w:type="dxa"/>
          </w:tcPr>
          <w:p w14:paraId="0318D78B" w14:textId="77777777" w:rsidR="00F004BD" w:rsidRPr="00530262" w:rsidRDefault="00F004BD" w:rsidP="00AF2078">
            <w:pPr>
              <w:spacing w:after="0"/>
              <w:rPr>
                <w:rFonts w:ascii="Times New Roman" w:hAnsi="Times New Roman"/>
                <w:b/>
                <w:sz w:val="18"/>
                <w:szCs w:val="18"/>
              </w:rPr>
            </w:pPr>
            <w:r w:rsidRPr="00530262">
              <w:rPr>
                <w:rFonts w:ascii="Times New Roman" w:hAnsi="Times New Roman"/>
                <w:b/>
                <w:sz w:val="18"/>
                <w:szCs w:val="18"/>
              </w:rPr>
              <w:t>Carrier frequency</w:t>
            </w:r>
          </w:p>
        </w:tc>
        <w:tc>
          <w:tcPr>
            <w:tcW w:w="4536" w:type="dxa"/>
          </w:tcPr>
          <w:p w14:paraId="6B11994E" w14:textId="77777777" w:rsidR="00F004BD" w:rsidRPr="00530262" w:rsidRDefault="00F004BD" w:rsidP="00AF207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530262">
              <w:rPr>
                <w:rFonts w:ascii="Times New Roman" w:hAnsi="Times New Roman"/>
                <w:sz w:val="18"/>
                <w:szCs w:val="18"/>
              </w:rPr>
              <w:t>60 GHz</w:t>
            </w:r>
          </w:p>
        </w:tc>
      </w:tr>
      <w:tr w:rsidR="00F004BD" w:rsidRPr="00B66DB6" w14:paraId="3D5100D1" w14:textId="77777777" w:rsidTr="00AF2078">
        <w:trPr>
          <w:trHeight w:val="20"/>
          <w:jc w:val="center"/>
        </w:trPr>
        <w:tc>
          <w:tcPr>
            <w:tcW w:w="2830" w:type="dxa"/>
          </w:tcPr>
          <w:p w14:paraId="4F4B127C" w14:textId="77777777" w:rsidR="00F004BD" w:rsidRPr="00530262" w:rsidRDefault="00F004BD" w:rsidP="00AF2078">
            <w:pPr>
              <w:spacing w:after="0"/>
              <w:rPr>
                <w:rFonts w:ascii="Times New Roman" w:hAnsi="Times New Roman"/>
                <w:b/>
                <w:sz w:val="18"/>
                <w:szCs w:val="18"/>
              </w:rPr>
            </w:pPr>
            <w:r w:rsidRPr="00530262">
              <w:rPr>
                <w:rFonts w:ascii="Times New Roman" w:hAnsi="Times New Roman"/>
                <w:b/>
                <w:sz w:val="18"/>
                <w:szCs w:val="18"/>
              </w:rPr>
              <w:t>Subcarrier spacing</w:t>
            </w:r>
          </w:p>
        </w:tc>
        <w:tc>
          <w:tcPr>
            <w:tcW w:w="4536" w:type="dxa"/>
          </w:tcPr>
          <w:p w14:paraId="0E11009B" w14:textId="77777777" w:rsidR="00F004BD" w:rsidRPr="00530262" w:rsidRDefault="00F004BD" w:rsidP="00AF207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960 K</w:t>
            </w:r>
            <w:r w:rsidRPr="00530262">
              <w:rPr>
                <w:rFonts w:ascii="Times New Roman" w:hAnsi="Times New Roman"/>
                <w:sz w:val="18"/>
                <w:szCs w:val="18"/>
              </w:rPr>
              <w:t>Hz</w:t>
            </w:r>
          </w:p>
        </w:tc>
      </w:tr>
      <w:tr w:rsidR="00F004BD" w:rsidRPr="00B66DB6" w14:paraId="70E97C07" w14:textId="77777777" w:rsidTr="00AF2078">
        <w:trPr>
          <w:trHeight w:val="20"/>
          <w:jc w:val="center"/>
        </w:trPr>
        <w:tc>
          <w:tcPr>
            <w:tcW w:w="2830" w:type="dxa"/>
          </w:tcPr>
          <w:p w14:paraId="679928D7" w14:textId="37ADA908" w:rsidR="00F004BD" w:rsidRPr="00530262" w:rsidRDefault="00F004BD" w:rsidP="00AF2078">
            <w:pPr>
              <w:spacing w:after="0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Ba</w:t>
            </w:r>
            <w:r w:rsidR="00DE20B6">
              <w:rPr>
                <w:rFonts w:ascii="Times New Roman" w:hAnsi="Times New Roman"/>
                <w:b/>
                <w:sz w:val="18"/>
                <w:szCs w:val="18"/>
              </w:rPr>
              <w:t>ndwi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d</w:t>
            </w:r>
            <w:r w:rsidR="00DE20B6">
              <w:rPr>
                <w:rFonts w:ascii="Times New Roman" w:hAnsi="Times New Roman"/>
                <w:b/>
                <w:sz w:val="18"/>
                <w:szCs w:val="18"/>
              </w:rPr>
              <w:t>t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h</w:t>
            </w:r>
          </w:p>
        </w:tc>
        <w:tc>
          <w:tcPr>
            <w:tcW w:w="4536" w:type="dxa"/>
          </w:tcPr>
          <w:p w14:paraId="79C0B4EA" w14:textId="27A066C0" w:rsidR="00F004BD" w:rsidRPr="00530262" w:rsidRDefault="00F004BD" w:rsidP="00AF207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GHz</w:t>
            </w:r>
          </w:p>
        </w:tc>
      </w:tr>
      <w:tr w:rsidR="00F004BD" w:rsidRPr="00B66DB6" w14:paraId="1A80EBC3" w14:textId="77777777" w:rsidTr="00AF2078">
        <w:trPr>
          <w:trHeight w:val="20"/>
          <w:jc w:val="center"/>
        </w:trPr>
        <w:tc>
          <w:tcPr>
            <w:tcW w:w="2830" w:type="dxa"/>
          </w:tcPr>
          <w:p w14:paraId="4847FEAC" w14:textId="77777777" w:rsidR="00F004BD" w:rsidRDefault="00F004BD" w:rsidP="00AF2078">
            <w:pPr>
              <w:spacing w:after="0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Number of RBs</w:t>
            </w:r>
          </w:p>
        </w:tc>
        <w:tc>
          <w:tcPr>
            <w:tcW w:w="4536" w:type="dxa"/>
          </w:tcPr>
          <w:p w14:paraId="0D01D624" w14:textId="77777777" w:rsidR="00F004BD" w:rsidRDefault="00F004BD" w:rsidP="00AF207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160</w:t>
            </w:r>
          </w:p>
        </w:tc>
      </w:tr>
      <w:tr w:rsidR="00F004BD" w:rsidRPr="00B66DB6" w14:paraId="26B705C2" w14:textId="77777777" w:rsidTr="00AF2078">
        <w:trPr>
          <w:trHeight w:val="20"/>
          <w:jc w:val="center"/>
        </w:trPr>
        <w:tc>
          <w:tcPr>
            <w:tcW w:w="2830" w:type="dxa"/>
          </w:tcPr>
          <w:p w14:paraId="5EE152A8" w14:textId="77777777" w:rsidR="00F004BD" w:rsidRDefault="00F004BD" w:rsidP="00AF2078">
            <w:pPr>
              <w:spacing w:after="0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Development scenario</w:t>
            </w:r>
          </w:p>
        </w:tc>
        <w:tc>
          <w:tcPr>
            <w:tcW w:w="4536" w:type="dxa"/>
          </w:tcPr>
          <w:p w14:paraId="052CE76D" w14:textId="77777777" w:rsidR="00F004BD" w:rsidRDefault="00F004BD" w:rsidP="00AF207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Indoor-A</w:t>
            </w:r>
          </w:p>
        </w:tc>
      </w:tr>
      <w:tr w:rsidR="00F004BD" w:rsidRPr="00B66DB6" w14:paraId="2071C7D4" w14:textId="77777777" w:rsidTr="00AF2078">
        <w:trPr>
          <w:trHeight w:val="20"/>
          <w:jc w:val="center"/>
        </w:trPr>
        <w:tc>
          <w:tcPr>
            <w:tcW w:w="2830" w:type="dxa"/>
          </w:tcPr>
          <w:p w14:paraId="5664B00D" w14:textId="77777777" w:rsidR="00F004BD" w:rsidRDefault="00F004BD" w:rsidP="00AF2078">
            <w:pPr>
              <w:spacing w:after="0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UE distribution</w:t>
            </w:r>
          </w:p>
        </w:tc>
        <w:tc>
          <w:tcPr>
            <w:tcW w:w="4536" w:type="dxa"/>
          </w:tcPr>
          <w:p w14:paraId="6FC2D4FC" w14:textId="77777777" w:rsidR="00F004BD" w:rsidRDefault="00F004BD" w:rsidP="00AF207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 per BS</w:t>
            </w:r>
          </w:p>
        </w:tc>
      </w:tr>
      <w:tr w:rsidR="00F004BD" w:rsidRPr="00B66DB6" w14:paraId="0300728F" w14:textId="77777777" w:rsidTr="00AF2078">
        <w:trPr>
          <w:trHeight w:val="20"/>
          <w:jc w:val="center"/>
        </w:trPr>
        <w:tc>
          <w:tcPr>
            <w:tcW w:w="2830" w:type="dxa"/>
          </w:tcPr>
          <w:p w14:paraId="480BC24B" w14:textId="77777777" w:rsidR="00F004BD" w:rsidRDefault="00F004BD" w:rsidP="00AF2078">
            <w:pPr>
              <w:spacing w:after="0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Channel model</w:t>
            </w:r>
          </w:p>
        </w:tc>
        <w:tc>
          <w:tcPr>
            <w:tcW w:w="4536" w:type="dxa"/>
          </w:tcPr>
          <w:p w14:paraId="06298C85" w14:textId="77777777" w:rsidR="00F004BD" w:rsidRDefault="00F004BD" w:rsidP="00AF207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InH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 xml:space="preserve"> open office</w:t>
            </w:r>
          </w:p>
        </w:tc>
      </w:tr>
      <w:tr w:rsidR="00F004BD" w:rsidRPr="00B66DB6" w14:paraId="0B106128" w14:textId="77777777" w:rsidTr="00AF2078">
        <w:trPr>
          <w:trHeight w:val="20"/>
          <w:jc w:val="center"/>
        </w:trPr>
        <w:tc>
          <w:tcPr>
            <w:tcW w:w="2830" w:type="dxa"/>
          </w:tcPr>
          <w:p w14:paraId="433779D1" w14:textId="77777777" w:rsidR="00F004BD" w:rsidRDefault="00F004BD" w:rsidP="00AF2078">
            <w:pPr>
              <w:spacing w:after="0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Mobility</w:t>
            </w:r>
          </w:p>
        </w:tc>
        <w:tc>
          <w:tcPr>
            <w:tcW w:w="4536" w:type="dxa"/>
          </w:tcPr>
          <w:p w14:paraId="424924AA" w14:textId="77777777" w:rsidR="00F004BD" w:rsidRDefault="00F004BD" w:rsidP="00AF207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 km/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hr</w:t>
            </w:r>
            <w:proofErr w:type="spellEnd"/>
          </w:p>
        </w:tc>
      </w:tr>
      <w:tr w:rsidR="00F004BD" w:rsidRPr="00B66DB6" w14:paraId="51E6D826" w14:textId="77777777" w:rsidTr="00AF2078">
        <w:trPr>
          <w:trHeight w:val="20"/>
          <w:jc w:val="center"/>
        </w:trPr>
        <w:tc>
          <w:tcPr>
            <w:tcW w:w="2830" w:type="dxa"/>
          </w:tcPr>
          <w:p w14:paraId="0E6BF561" w14:textId="77777777" w:rsidR="00F004BD" w:rsidRPr="00530262" w:rsidRDefault="00F004BD" w:rsidP="00AF2078">
            <w:pPr>
              <w:spacing w:after="0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BS a</w:t>
            </w:r>
            <w:r w:rsidRPr="00530262">
              <w:rPr>
                <w:rFonts w:ascii="Times New Roman" w:hAnsi="Times New Roman"/>
                <w:b/>
                <w:sz w:val="18"/>
                <w:szCs w:val="18"/>
              </w:rPr>
              <w:t>ntenna configuration</w:t>
            </w:r>
          </w:p>
        </w:tc>
        <w:tc>
          <w:tcPr>
            <w:tcW w:w="4536" w:type="dxa"/>
          </w:tcPr>
          <w:p w14:paraId="5EB14667" w14:textId="77777777" w:rsidR="00F004BD" w:rsidRPr="00530262" w:rsidRDefault="00F004BD" w:rsidP="00AF207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4C2273">
              <w:rPr>
                <w:rFonts w:ascii="Times New Roman" w:hAnsi="Times New Roman"/>
                <w:sz w:val="18"/>
                <w:szCs w:val="18"/>
              </w:rPr>
              <w:t>(</w:t>
            </w:r>
            <w:proofErr w:type="spellStart"/>
            <w:r w:rsidRPr="004C2273">
              <w:rPr>
                <w:rFonts w:ascii="Times New Roman" w:hAnsi="Times New Roman"/>
                <w:sz w:val="18"/>
                <w:szCs w:val="18"/>
              </w:rPr>
              <w:t>Mg,Ng,M,N,P</w:t>
            </w:r>
            <w:proofErr w:type="spellEnd"/>
            <w:r w:rsidRPr="004C2273">
              <w:rPr>
                <w:rFonts w:ascii="Times New Roman" w:hAnsi="Times New Roman"/>
                <w:sz w:val="18"/>
                <w:szCs w:val="18"/>
              </w:rPr>
              <w:t>) = (1,1,4,8,2)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4C2273">
              <w:rPr>
                <w:rFonts w:ascii="Times New Roman" w:hAnsi="Times New Roman"/>
                <w:sz w:val="18"/>
                <w:szCs w:val="18"/>
              </w:rPr>
              <w:t xml:space="preserve">with (0.5 dv, 0.5 </w:t>
            </w:r>
            <w:proofErr w:type="spellStart"/>
            <w:r w:rsidRPr="004C2273">
              <w:rPr>
                <w:rFonts w:ascii="Times New Roman" w:hAnsi="Times New Roman"/>
                <w:sz w:val="18"/>
                <w:szCs w:val="18"/>
              </w:rPr>
              <w:t>dH</w:t>
            </w:r>
            <w:proofErr w:type="spellEnd"/>
            <w:r w:rsidRPr="004C2273">
              <w:rPr>
                <w:rFonts w:ascii="Times New Roman" w:hAnsi="Times New Roman"/>
                <w:sz w:val="18"/>
                <w:szCs w:val="18"/>
              </w:rPr>
              <w:t>)</w:t>
            </w:r>
          </w:p>
        </w:tc>
      </w:tr>
      <w:tr w:rsidR="00F004BD" w:rsidRPr="00B66DB6" w14:paraId="7A1DE8E7" w14:textId="77777777" w:rsidTr="00AF2078">
        <w:trPr>
          <w:trHeight w:val="20"/>
          <w:jc w:val="center"/>
        </w:trPr>
        <w:tc>
          <w:tcPr>
            <w:tcW w:w="2830" w:type="dxa"/>
          </w:tcPr>
          <w:p w14:paraId="1FFF17E0" w14:textId="77777777" w:rsidR="00F004BD" w:rsidRDefault="00F004BD" w:rsidP="00AF2078">
            <w:pPr>
              <w:spacing w:after="0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BS antenna element gain</w:t>
            </w:r>
          </w:p>
        </w:tc>
        <w:tc>
          <w:tcPr>
            <w:tcW w:w="4536" w:type="dxa"/>
          </w:tcPr>
          <w:p w14:paraId="1843BFB3" w14:textId="77777777" w:rsidR="00F004BD" w:rsidRPr="004C2273" w:rsidRDefault="00F004BD" w:rsidP="00AF207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5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dBi</w:t>
            </w:r>
            <w:proofErr w:type="spellEnd"/>
          </w:p>
        </w:tc>
      </w:tr>
      <w:tr w:rsidR="00F004BD" w:rsidRPr="00B66DB6" w14:paraId="7E25D13C" w14:textId="77777777" w:rsidTr="00AF2078">
        <w:trPr>
          <w:trHeight w:val="20"/>
          <w:jc w:val="center"/>
        </w:trPr>
        <w:tc>
          <w:tcPr>
            <w:tcW w:w="2830" w:type="dxa"/>
          </w:tcPr>
          <w:p w14:paraId="687CCC91" w14:textId="77777777" w:rsidR="00F004BD" w:rsidRDefault="00F004BD" w:rsidP="00AF2078">
            <w:pPr>
              <w:spacing w:after="0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UE antenna configuration</w:t>
            </w:r>
          </w:p>
        </w:tc>
        <w:tc>
          <w:tcPr>
            <w:tcW w:w="4536" w:type="dxa"/>
          </w:tcPr>
          <w:p w14:paraId="16C0D130" w14:textId="77777777" w:rsidR="00F004BD" w:rsidRDefault="00F004BD" w:rsidP="00AF207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4C2273">
              <w:rPr>
                <w:rFonts w:ascii="Times New Roman" w:hAnsi="Times New Roman"/>
                <w:sz w:val="18"/>
                <w:szCs w:val="18"/>
              </w:rPr>
              <w:t>(</w:t>
            </w:r>
            <w:proofErr w:type="spellStart"/>
            <w:r w:rsidRPr="004C2273">
              <w:rPr>
                <w:rFonts w:ascii="Times New Roman" w:hAnsi="Times New Roman"/>
                <w:sz w:val="18"/>
                <w:szCs w:val="18"/>
              </w:rPr>
              <w:t>Mg,Ng,M,N,P</w:t>
            </w:r>
            <w:proofErr w:type="spellEnd"/>
            <w:r w:rsidRPr="004C2273">
              <w:rPr>
                <w:rFonts w:ascii="Times New Roman" w:hAnsi="Times New Roman"/>
                <w:sz w:val="18"/>
                <w:szCs w:val="18"/>
              </w:rPr>
              <w:t>) = (1,2,2,2,2)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4C2273">
              <w:rPr>
                <w:rFonts w:ascii="Times New Roman" w:hAnsi="Times New Roman"/>
                <w:sz w:val="18"/>
                <w:szCs w:val="18"/>
              </w:rPr>
              <w:t xml:space="preserve">with (0.5 dv, 0.5 </w:t>
            </w:r>
            <w:proofErr w:type="spellStart"/>
            <w:r w:rsidRPr="004C2273">
              <w:rPr>
                <w:rFonts w:ascii="Times New Roman" w:hAnsi="Times New Roman"/>
                <w:sz w:val="18"/>
                <w:szCs w:val="18"/>
              </w:rPr>
              <w:t>dH</w:t>
            </w:r>
            <w:proofErr w:type="spellEnd"/>
            <w:r w:rsidRPr="004C2273">
              <w:rPr>
                <w:rFonts w:ascii="Times New Roman" w:hAnsi="Times New Roman"/>
                <w:sz w:val="18"/>
                <w:szCs w:val="18"/>
              </w:rPr>
              <w:t>)</w:t>
            </w:r>
          </w:p>
        </w:tc>
      </w:tr>
      <w:tr w:rsidR="00F004BD" w:rsidRPr="00B66DB6" w14:paraId="371B3338" w14:textId="77777777" w:rsidTr="00AF2078">
        <w:trPr>
          <w:trHeight w:val="20"/>
          <w:jc w:val="center"/>
        </w:trPr>
        <w:tc>
          <w:tcPr>
            <w:tcW w:w="2830" w:type="dxa"/>
          </w:tcPr>
          <w:p w14:paraId="0BD8F0D9" w14:textId="77777777" w:rsidR="00F004BD" w:rsidRDefault="00F004BD" w:rsidP="00AF2078">
            <w:pPr>
              <w:spacing w:after="0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lastRenderedPageBreak/>
              <w:t>UE antenna element gain</w:t>
            </w:r>
          </w:p>
        </w:tc>
        <w:tc>
          <w:tcPr>
            <w:tcW w:w="4536" w:type="dxa"/>
          </w:tcPr>
          <w:p w14:paraId="1C9C66A9" w14:textId="77777777" w:rsidR="00F004BD" w:rsidRPr="004C2273" w:rsidRDefault="00F004BD" w:rsidP="00AF207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5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dBi</w:t>
            </w:r>
            <w:proofErr w:type="spellEnd"/>
          </w:p>
        </w:tc>
      </w:tr>
      <w:tr w:rsidR="00F004BD" w:rsidRPr="00B66DB6" w14:paraId="718ABE13" w14:textId="77777777" w:rsidTr="00AF2078">
        <w:trPr>
          <w:trHeight w:val="20"/>
          <w:jc w:val="center"/>
        </w:trPr>
        <w:tc>
          <w:tcPr>
            <w:tcW w:w="2830" w:type="dxa"/>
          </w:tcPr>
          <w:p w14:paraId="2988AC4F" w14:textId="77777777" w:rsidR="00F004BD" w:rsidRDefault="00F004BD" w:rsidP="00AF2078">
            <w:pPr>
              <w:spacing w:after="0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BS power l</w:t>
            </w:r>
            <w:r w:rsidRPr="004C2273">
              <w:rPr>
                <w:rFonts w:ascii="Times New Roman" w:hAnsi="Times New Roman"/>
                <w:b/>
                <w:sz w:val="18"/>
                <w:szCs w:val="18"/>
              </w:rPr>
              <w:t>imitation</w:t>
            </w:r>
          </w:p>
        </w:tc>
        <w:tc>
          <w:tcPr>
            <w:tcW w:w="4536" w:type="dxa"/>
          </w:tcPr>
          <w:p w14:paraId="7B4718AE" w14:textId="77777777" w:rsidR="00F004BD" w:rsidRDefault="00F004BD" w:rsidP="00AF207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4C2273">
              <w:rPr>
                <w:rFonts w:ascii="Times New Roman" w:hAnsi="Times New Roman"/>
                <w:sz w:val="18"/>
                <w:szCs w:val="18"/>
              </w:rPr>
              <w:t xml:space="preserve">40 </w:t>
            </w:r>
            <w:proofErr w:type="spellStart"/>
            <w:r w:rsidRPr="004C2273">
              <w:rPr>
                <w:rFonts w:ascii="Times New Roman" w:hAnsi="Times New Roman"/>
                <w:sz w:val="18"/>
                <w:szCs w:val="18"/>
              </w:rPr>
              <w:t>dBm</w:t>
            </w:r>
            <w:proofErr w:type="spellEnd"/>
            <w:r w:rsidRPr="004C2273">
              <w:rPr>
                <w:rFonts w:ascii="Times New Roman" w:hAnsi="Times New Roman"/>
                <w:sz w:val="18"/>
                <w:szCs w:val="18"/>
              </w:rPr>
              <w:t xml:space="preserve"> EIRP</w:t>
            </w:r>
          </w:p>
        </w:tc>
      </w:tr>
      <w:tr w:rsidR="00F004BD" w:rsidRPr="00B66DB6" w14:paraId="40658A6A" w14:textId="77777777" w:rsidTr="00AF2078">
        <w:trPr>
          <w:trHeight w:val="20"/>
          <w:jc w:val="center"/>
        </w:trPr>
        <w:tc>
          <w:tcPr>
            <w:tcW w:w="2830" w:type="dxa"/>
          </w:tcPr>
          <w:p w14:paraId="72AACA46" w14:textId="77777777" w:rsidR="00F004BD" w:rsidRDefault="00F004BD" w:rsidP="00AF2078">
            <w:pPr>
              <w:spacing w:after="0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UE power l</w:t>
            </w:r>
            <w:r w:rsidRPr="004C2273">
              <w:rPr>
                <w:rFonts w:ascii="Times New Roman" w:hAnsi="Times New Roman"/>
                <w:b/>
                <w:sz w:val="18"/>
                <w:szCs w:val="18"/>
              </w:rPr>
              <w:t>imitation</w:t>
            </w:r>
          </w:p>
        </w:tc>
        <w:tc>
          <w:tcPr>
            <w:tcW w:w="4536" w:type="dxa"/>
          </w:tcPr>
          <w:p w14:paraId="1D1EC483" w14:textId="77777777" w:rsidR="00F004BD" w:rsidRDefault="00F004BD" w:rsidP="00AF207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4C2273">
              <w:rPr>
                <w:rFonts w:ascii="Times New Roman" w:hAnsi="Times New Roman"/>
                <w:sz w:val="18"/>
                <w:szCs w:val="18"/>
              </w:rPr>
              <w:t xml:space="preserve">25 </w:t>
            </w:r>
            <w:proofErr w:type="spellStart"/>
            <w:r w:rsidRPr="004C2273">
              <w:rPr>
                <w:rFonts w:ascii="Times New Roman" w:hAnsi="Times New Roman"/>
                <w:sz w:val="18"/>
                <w:szCs w:val="18"/>
              </w:rPr>
              <w:t>dBm</w:t>
            </w:r>
            <w:proofErr w:type="spellEnd"/>
            <w:r w:rsidRPr="004C2273">
              <w:rPr>
                <w:rFonts w:ascii="Times New Roman" w:hAnsi="Times New Roman"/>
                <w:sz w:val="18"/>
                <w:szCs w:val="18"/>
              </w:rPr>
              <w:t xml:space="preserve"> EIRP with 21 </w:t>
            </w:r>
            <w:proofErr w:type="spellStart"/>
            <w:r w:rsidRPr="004C2273">
              <w:rPr>
                <w:rFonts w:ascii="Times New Roman" w:hAnsi="Times New Roman"/>
                <w:sz w:val="18"/>
                <w:szCs w:val="18"/>
              </w:rPr>
              <w:t>dBm</w:t>
            </w:r>
            <w:proofErr w:type="spellEnd"/>
            <w:r w:rsidRPr="004C2273">
              <w:rPr>
                <w:rFonts w:ascii="Times New Roman" w:hAnsi="Times New Roman"/>
                <w:sz w:val="18"/>
                <w:szCs w:val="18"/>
              </w:rPr>
              <w:t xml:space="preserve"> max </w:t>
            </w:r>
            <w:proofErr w:type="spellStart"/>
            <w:r w:rsidRPr="004C2273">
              <w:rPr>
                <w:rFonts w:ascii="Times New Roman" w:hAnsi="Times New Roman"/>
                <w:sz w:val="18"/>
                <w:szCs w:val="18"/>
              </w:rPr>
              <w:t>TxP</w:t>
            </w:r>
            <w:proofErr w:type="spellEnd"/>
          </w:p>
        </w:tc>
      </w:tr>
      <w:tr w:rsidR="00F004BD" w:rsidRPr="00B66DB6" w14:paraId="6B9ED494" w14:textId="77777777" w:rsidTr="00AF2078">
        <w:trPr>
          <w:trHeight w:val="20"/>
          <w:jc w:val="center"/>
        </w:trPr>
        <w:tc>
          <w:tcPr>
            <w:tcW w:w="2830" w:type="dxa"/>
          </w:tcPr>
          <w:p w14:paraId="127BE086" w14:textId="77777777" w:rsidR="00F004BD" w:rsidRDefault="00F004BD" w:rsidP="00AF2078">
            <w:pPr>
              <w:spacing w:after="0"/>
              <w:rPr>
                <w:rFonts w:ascii="Times New Roman" w:hAnsi="Times New Roman"/>
                <w:b/>
                <w:sz w:val="18"/>
                <w:szCs w:val="18"/>
              </w:rPr>
            </w:pPr>
            <w:r w:rsidRPr="004C2273">
              <w:rPr>
                <w:rFonts w:ascii="Times New Roman" w:hAnsi="Times New Roman"/>
                <w:b/>
                <w:sz w:val="18"/>
                <w:szCs w:val="18"/>
              </w:rPr>
              <w:t>BS NF</w:t>
            </w:r>
          </w:p>
        </w:tc>
        <w:tc>
          <w:tcPr>
            <w:tcW w:w="4536" w:type="dxa"/>
          </w:tcPr>
          <w:p w14:paraId="35612A41" w14:textId="77777777" w:rsidR="00F004BD" w:rsidRPr="004C2273" w:rsidRDefault="00F004BD" w:rsidP="00AF207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4C2273">
              <w:rPr>
                <w:rFonts w:ascii="Times New Roman" w:hAnsi="Times New Roman"/>
                <w:sz w:val="18"/>
                <w:szCs w:val="18"/>
              </w:rPr>
              <w:t>7 dB</w:t>
            </w:r>
          </w:p>
        </w:tc>
      </w:tr>
      <w:tr w:rsidR="00F004BD" w:rsidRPr="00B66DB6" w14:paraId="5E689D8E" w14:textId="77777777" w:rsidTr="00AF2078">
        <w:trPr>
          <w:trHeight w:val="20"/>
          <w:jc w:val="center"/>
        </w:trPr>
        <w:tc>
          <w:tcPr>
            <w:tcW w:w="2830" w:type="dxa"/>
          </w:tcPr>
          <w:p w14:paraId="474E3138" w14:textId="77777777" w:rsidR="00F004BD" w:rsidRDefault="00F004BD" w:rsidP="00AF2078">
            <w:pPr>
              <w:spacing w:after="0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UE NF</w:t>
            </w:r>
          </w:p>
        </w:tc>
        <w:tc>
          <w:tcPr>
            <w:tcW w:w="4536" w:type="dxa"/>
          </w:tcPr>
          <w:p w14:paraId="1DC30A23" w14:textId="77777777" w:rsidR="00F004BD" w:rsidRPr="004C2273" w:rsidRDefault="00F004BD" w:rsidP="00AF207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  <w:r w:rsidRPr="004C2273">
              <w:rPr>
                <w:rFonts w:ascii="Times New Roman" w:hAnsi="Times New Roman"/>
                <w:sz w:val="18"/>
                <w:szCs w:val="18"/>
              </w:rPr>
              <w:t xml:space="preserve"> dB</w:t>
            </w:r>
          </w:p>
        </w:tc>
      </w:tr>
      <w:tr w:rsidR="00F004BD" w:rsidRPr="00B66DB6" w14:paraId="6EA4920D" w14:textId="77777777" w:rsidTr="00AF2078">
        <w:trPr>
          <w:trHeight w:val="20"/>
          <w:jc w:val="center"/>
        </w:trPr>
        <w:tc>
          <w:tcPr>
            <w:tcW w:w="2830" w:type="dxa"/>
          </w:tcPr>
          <w:p w14:paraId="6E713D4E" w14:textId="77777777" w:rsidR="00F004BD" w:rsidRPr="00530262" w:rsidRDefault="00F004BD" w:rsidP="00AF2078">
            <w:pPr>
              <w:spacing w:after="0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PDCCH overhead</w:t>
            </w:r>
          </w:p>
        </w:tc>
        <w:tc>
          <w:tcPr>
            <w:tcW w:w="4536" w:type="dxa"/>
          </w:tcPr>
          <w:p w14:paraId="0949C8AF" w14:textId="77777777" w:rsidR="00F004BD" w:rsidRPr="00530262" w:rsidRDefault="00F004BD" w:rsidP="00AF207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2 symbol per slot </w:t>
            </w:r>
          </w:p>
        </w:tc>
      </w:tr>
      <w:tr w:rsidR="00F004BD" w:rsidRPr="00B66DB6" w14:paraId="05A6847D" w14:textId="77777777" w:rsidTr="00AF2078">
        <w:trPr>
          <w:trHeight w:val="20"/>
          <w:jc w:val="center"/>
        </w:trPr>
        <w:tc>
          <w:tcPr>
            <w:tcW w:w="2830" w:type="dxa"/>
          </w:tcPr>
          <w:p w14:paraId="3A83EA91" w14:textId="77777777" w:rsidR="00F004BD" w:rsidRPr="00530262" w:rsidRDefault="00F004BD" w:rsidP="00AF2078">
            <w:pPr>
              <w:spacing w:after="0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DMRS overhead</w:t>
            </w:r>
          </w:p>
        </w:tc>
        <w:tc>
          <w:tcPr>
            <w:tcW w:w="4536" w:type="dxa"/>
          </w:tcPr>
          <w:p w14:paraId="71CAA19A" w14:textId="77777777" w:rsidR="00F004BD" w:rsidRPr="00530262" w:rsidRDefault="00F004BD" w:rsidP="00AF207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 symbol per slot</w:t>
            </w:r>
          </w:p>
        </w:tc>
      </w:tr>
      <w:tr w:rsidR="00F004BD" w:rsidRPr="00B66DB6" w14:paraId="2D51A2DC" w14:textId="77777777" w:rsidTr="00AF2078">
        <w:trPr>
          <w:trHeight w:val="20"/>
          <w:jc w:val="center"/>
        </w:trPr>
        <w:tc>
          <w:tcPr>
            <w:tcW w:w="2830" w:type="dxa"/>
          </w:tcPr>
          <w:p w14:paraId="6035667B" w14:textId="77777777" w:rsidR="00F004BD" w:rsidRPr="00530262" w:rsidRDefault="00F004BD" w:rsidP="00AF2078">
            <w:pPr>
              <w:spacing w:after="0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Traffic model</w:t>
            </w:r>
          </w:p>
        </w:tc>
        <w:tc>
          <w:tcPr>
            <w:tcW w:w="4536" w:type="dxa"/>
          </w:tcPr>
          <w:p w14:paraId="7BA969ED" w14:textId="77777777" w:rsidR="00F004BD" w:rsidRDefault="00F004BD" w:rsidP="00AF207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FTP model 3 (27 Mbyte file)</w:t>
            </w:r>
          </w:p>
        </w:tc>
      </w:tr>
      <w:tr w:rsidR="00F004BD" w:rsidRPr="00B66DB6" w14:paraId="7E242A8E" w14:textId="77777777" w:rsidTr="00AF2078">
        <w:trPr>
          <w:trHeight w:val="20"/>
          <w:jc w:val="center"/>
        </w:trPr>
        <w:tc>
          <w:tcPr>
            <w:tcW w:w="2830" w:type="dxa"/>
          </w:tcPr>
          <w:p w14:paraId="2FE18BD8" w14:textId="77777777" w:rsidR="00F004BD" w:rsidRPr="00530262" w:rsidRDefault="00F004BD" w:rsidP="00AF2078">
            <w:pPr>
              <w:spacing w:after="0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DL/UL traffic radio</w:t>
            </w:r>
          </w:p>
        </w:tc>
        <w:tc>
          <w:tcPr>
            <w:tcW w:w="4536" w:type="dxa"/>
          </w:tcPr>
          <w:p w14:paraId="7ABEA09A" w14:textId="77777777" w:rsidR="00F004BD" w:rsidRPr="00530262" w:rsidRDefault="00F004BD" w:rsidP="00AF207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4C2273">
              <w:rPr>
                <w:rFonts w:ascii="Times New Roman" w:hAnsi="Times New Roman"/>
                <w:sz w:val="18"/>
                <w:szCs w:val="18"/>
              </w:rPr>
              <w:t>50% DL, 50% UL</w:t>
            </w:r>
          </w:p>
        </w:tc>
      </w:tr>
      <w:tr w:rsidR="00F004BD" w:rsidRPr="00B66DB6" w14:paraId="21132027" w14:textId="77777777" w:rsidTr="00AF2078">
        <w:trPr>
          <w:trHeight w:val="20"/>
          <w:jc w:val="center"/>
        </w:trPr>
        <w:tc>
          <w:tcPr>
            <w:tcW w:w="2830" w:type="dxa"/>
          </w:tcPr>
          <w:p w14:paraId="4C81781B" w14:textId="77777777" w:rsidR="00F004BD" w:rsidRPr="00530262" w:rsidRDefault="00F004BD" w:rsidP="00AF2078">
            <w:pPr>
              <w:spacing w:after="0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LBT based channel access</w:t>
            </w:r>
          </w:p>
        </w:tc>
        <w:tc>
          <w:tcPr>
            <w:tcW w:w="4536" w:type="dxa"/>
          </w:tcPr>
          <w:p w14:paraId="1DE97AA7" w14:textId="77777777" w:rsidR="00F004BD" w:rsidRPr="00530262" w:rsidRDefault="00F004BD" w:rsidP="00AF207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4C2273">
              <w:rPr>
                <w:rFonts w:ascii="Times New Roman" w:hAnsi="Times New Roman"/>
                <w:sz w:val="18"/>
                <w:szCs w:val="18"/>
              </w:rPr>
              <w:t>EN 302 567</w:t>
            </w:r>
          </w:p>
        </w:tc>
      </w:tr>
    </w:tbl>
    <w:p w14:paraId="75C53695" w14:textId="77777777" w:rsidR="00F004BD" w:rsidRPr="008D0F33" w:rsidRDefault="00F004BD" w:rsidP="00F004BD">
      <w:pPr>
        <w:spacing w:after="0"/>
        <w:jc w:val="both"/>
        <w:rPr>
          <w:rFonts w:ascii="Times New Roman" w:hAnsi="Times New Roman"/>
          <w:b/>
          <w:color w:val="FF0000"/>
          <w:sz w:val="20"/>
          <w:szCs w:val="20"/>
        </w:rPr>
      </w:pPr>
    </w:p>
    <w:p w14:paraId="29CBD7BC" w14:textId="77777777" w:rsidR="00F004BD" w:rsidRDefault="00F004BD" w:rsidP="00F004BD">
      <w:pPr>
        <w:spacing w:after="0"/>
        <w:jc w:val="both"/>
        <w:rPr>
          <w:rFonts w:ascii="Times New Roman" w:hAnsi="Times New Roman"/>
          <w:b/>
          <w:color w:val="FF0000"/>
          <w:sz w:val="20"/>
          <w:szCs w:val="20"/>
        </w:rPr>
      </w:pPr>
    </w:p>
    <w:p w14:paraId="1966DBAE" w14:textId="77777777" w:rsidR="00085D35" w:rsidRPr="008D0F33" w:rsidRDefault="00085D35" w:rsidP="00827D2B">
      <w:pPr>
        <w:spacing w:after="0"/>
        <w:ind w:firstLineChars="193" w:firstLine="386"/>
        <w:jc w:val="center"/>
        <w:rPr>
          <w:rFonts w:ascii="Times New Roman" w:hAnsi="Times New Roman"/>
          <w:b/>
          <w:color w:val="FF0000"/>
          <w:sz w:val="20"/>
          <w:szCs w:val="20"/>
        </w:rPr>
      </w:pPr>
    </w:p>
    <w:sectPr w:rsidR="00085D35" w:rsidRPr="008D0F33" w:rsidSect="00C74D90">
      <w:footerReference w:type="default" r:id="rId22"/>
      <w:pgSz w:w="11907" w:h="16839" w:code="9"/>
      <w:pgMar w:top="1701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2DA65C9" w14:textId="77777777" w:rsidR="00D71F3A" w:rsidRDefault="00D71F3A" w:rsidP="00C01439">
      <w:pPr>
        <w:spacing w:after="0" w:line="240" w:lineRule="auto"/>
      </w:pPr>
      <w:r>
        <w:separator/>
      </w:r>
    </w:p>
  </w:endnote>
  <w:endnote w:type="continuationSeparator" w:id="0">
    <w:p w14:paraId="3C17D776" w14:textId="77777777" w:rsidR="00D71F3A" w:rsidRDefault="00D71F3A" w:rsidP="00C014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Gulim">
    <w:altName w:val="굴림"/>
    <w:panose1 w:val="020B0600000101010101"/>
    <w:charset w:val="81"/>
    <w:family w:val="roman"/>
    <w:notTrueType/>
    <w:pitch w:val="fixed"/>
    <w:sig w:usb0="00000000" w:usb1="09060000" w:usb2="00000010" w:usb3="00000000" w:csb0="00080000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DengXian">
    <w:altName w:val="SimSun"/>
    <w:panose1 w:val="02010600030101010101"/>
    <w:charset w:val="86"/>
    <w:family w:val="modern"/>
    <w:pitch w:val="fixed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EC49B1" w14:textId="4CF5B57A" w:rsidR="00AF2078" w:rsidRPr="00473EE7" w:rsidRDefault="00AF2078" w:rsidP="00C01439">
    <w:pPr>
      <w:jc w:val="center"/>
      <w:rPr>
        <w:b/>
        <w:sz w:val="20"/>
        <w:szCs w:val="20"/>
      </w:rPr>
    </w:pPr>
    <w:r w:rsidRPr="00473EE7">
      <w:rPr>
        <w:b/>
        <w:sz w:val="20"/>
        <w:szCs w:val="20"/>
      </w:rPr>
      <w:fldChar w:fldCharType="begin"/>
    </w:r>
    <w:r w:rsidRPr="00473EE7">
      <w:rPr>
        <w:b/>
        <w:sz w:val="20"/>
        <w:szCs w:val="20"/>
      </w:rPr>
      <w:instrText xml:space="preserve"> PAGE   \* MERGEFORMAT </w:instrText>
    </w:r>
    <w:r w:rsidRPr="00473EE7">
      <w:rPr>
        <w:b/>
        <w:sz w:val="20"/>
        <w:szCs w:val="20"/>
      </w:rPr>
      <w:fldChar w:fldCharType="separate"/>
    </w:r>
    <w:r w:rsidR="00EA418F">
      <w:rPr>
        <w:b/>
        <w:noProof/>
        <w:sz w:val="20"/>
        <w:szCs w:val="20"/>
      </w:rPr>
      <w:t>8</w:t>
    </w:r>
    <w:r w:rsidRPr="00473EE7">
      <w:rPr>
        <w:b/>
        <w:noProof/>
        <w:sz w:val="20"/>
        <w:szCs w:val="20"/>
        <w:lang w:val="ko-KR"/>
      </w:rPr>
      <w:fldChar w:fldCharType="end"/>
    </w:r>
    <w:r w:rsidRPr="00473EE7">
      <w:rPr>
        <w:rFonts w:hint="eastAsia"/>
        <w:b/>
        <w:noProof/>
        <w:color w:val="595959"/>
        <w:sz w:val="20"/>
        <w:szCs w:val="20"/>
      </w:rPr>
      <w:t>/</w:t>
    </w:r>
    <w:r w:rsidRPr="00473EE7">
      <w:rPr>
        <w:b/>
        <w:sz w:val="20"/>
        <w:szCs w:val="20"/>
      </w:rPr>
      <w:fldChar w:fldCharType="begin"/>
    </w:r>
    <w:r w:rsidRPr="00473EE7">
      <w:rPr>
        <w:b/>
        <w:sz w:val="20"/>
        <w:szCs w:val="20"/>
      </w:rPr>
      <w:instrText xml:space="preserve"> NUMPAGES   \* MERGEFORMAT </w:instrText>
    </w:r>
    <w:r w:rsidRPr="00473EE7">
      <w:rPr>
        <w:b/>
        <w:sz w:val="20"/>
        <w:szCs w:val="20"/>
      </w:rPr>
      <w:fldChar w:fldCharType="separate"/>
    </w:r>
    <w:r w:rsidR="00EA418F" w:rsidRPr="00EA418F">
      <w:rPr>
        <w:b/>
        <w:noProof/>
        <w:color w:val="595959"/>
        <w:sz w:val="20"/>
        <w:szCs w:val="20"/>
      </w:rPr>
      <w:t>8</w:t>
    </w:r>
    <w:r w:rsidRPr="00473EE7">
      <w:rPr>
        <w:b/>
        <w:noProof/>
        <w:color w:val="595959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E7807F0" w14:textId="77777777" w:rsidR="00D71F3A" w:rsidRDefault="00D71F3A" w:rsidP="00C01439">
      <w:pPr>
        <w:spacing w:after="0" w:line="240" w:lineRule="auto"/>
      </w:pPr>
      <w:r>
        <w:separator/>
      </w:r>
    </w:p>
  </w:footnote>
  <w:footnote w:type="continuationSeparator" w:id="0">
    <w:p w14:paraId="0BC85AC6" w14:textId="77777777" w:rsidR="00D71F3A" w:rsidRDefault="00D71F3A" w:rsidP="00C0143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274EB"/>
    <w:multiLevelType w:val="hybridMultilevel"/>
    <w:tmpl w:val="1FA2E884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F043BA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76E327B"/>
    <w:multiLevelType w:val="multilevel"/>
    <w:tmpl w:val="170B40D8"/>
    <w:lvl w:ilvl="0">
      <w:start w:val="1"/>
      <w:numFmt w:val="decimal"/>
      <w:lvlText w:val="%1."/>
      <w:lvlJc w:val="left"/>
      <w:pPr>
        <w:ind w:left="405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1125" w:hanging="360"/>
      </w:pPr>
    </w:lvl>
    <w:lvl w:ilvl="2">
      <w:start w:val="1"/>
      <w:numFmt w:val="lowerRoman"/>
      <w:lvlText w:val="%3."/>
      <w:lvlJc w:val="right"/>
      <w:pPr>
        <w:ind w:left="1845" w:hanging="180"/>
      </w:pPr>
    </w:lvl>
    <w:lvl w:ilvl="3">
      <w:start w:val="1"/>
      <w:numFmt w:val="decimal"/>
      <w:lvlText w:val="%4."/>
      <w:lvlJc w:val="left"/>
      <w:pPr>
        <w:ind w:left="2565" w:hanging="360"/>
      </w:pPr>
    </w:lvl>
    <w:lvl w:ilvl="4">
      <w:start w:val="1"/>
      <w:numFmt w:val="lowerLetter"/>
      <w:lvlText w:val="%5."/>
      <w:lvlJc w:val="left"/>
      <w:pPr>
        <w:ind w:left="3285" w:hanging="360"/>
      </w:pPr>
    </w:lvl>
    <w:lvl w:ilvl="5">
      <w:start w:val="1"/>
      <w:numFmt w:val="lowerRoman"/>
      <w:lvlText w:val="%6."/>
      <w:lvlJc w:val="right"/>
      <w:pPr>
        <w:ind w:left="4005" w:hanging="180"/>
      </w:pPr>
    </w:lvl>
    <w:lvl w:ilvl="6">
      <w:start w:val="1"/>
      <w:numFmt w:val="decimal"/>
      <w:lvlText w:val="%7."/>
      <w:lvlJc w:val="left"/>
      <w:pPr>
        <w:ind w:left="4725" w:hanging="360"/>
      </w:pPr>
    </w:lvl>
    <w:lvl w:ilvl="7">
      <w:start w:val="1"/>
      <w:numFmt w:val="lowerLetter"/>
      <w:lvlText w:val="%8."/>
      <w:lvlJc w:val="left"/>
      <w:pPr>
        <w:ind w:left="5445" w:hanging="360"/>
      </w:pPr>
    </w:lvl>
    <w:lvl w:ilvl="8">
      <w:start w:val="1"/>
      <w:numFmt w:val="lowerRoman"/>
      <w:lvlText w:val="%9."/>
      <w:lvlJc w:val="right"/>
      <w:pPr>
        <w:ind w:left="6165" w:hanging="180"/>
      </w:pPr>
    </w:lvl>
  </w:abstractNum>
  <w:abstractNum w:abstractNumId="2" w15:restartNumberingAfterBreak="0">
    <w:nsid w:val="110062A1"/>
    <w:multiLevelType w:val="hybridMultilevel"/>
    <w:tmpl w:val="B6EAD04E"/>
    <w:lvl w:ilvl="0" w:tplc="08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170B40D8"/>
    <w:multiLevelType w:val="multilevel"/>
    <w:tmpl w:val="170B40D8"/>
    <w:lvl w:ilvl="0">
      <w:start w:val="1"/>
      <w:numFmt w:val="decimal"/>
      <w:lvlText w:val="%1."/>
      <w:lvlJc w:val="left"/>
      <w:pPr>
        <w:ind w:left="405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1125" w:hanging="360"/>
      </w:pPr>
    </w:lvl>
    <w:lvl w:ilvl="2">
      <w:start w:val="1"/>
      <w:numFmt w:val="lowerRoman"/>
      <w:lvlText w:val="%3."/>
      <w:lvlJc w:val="right"/>
      <w:pPr>
        <w:ind w:left="1845" w:hanging="180"/>
      </w:pPr>
    </w:lvl>
    <w:lvl w:ilvl="3">
      <w:start w:val="1"/>
      <w:numFmt w:val="decimal"/>
      <w:lvlText w:val="%4."/>
      <w:lvlJc w:val="left"/>
      <w:pPr>
        <w:ind w:left="2565" w:hanging="360"/>
      </w:pPr>
    </w:lvl>
    <w:lvl w:ilvl="4">
      <w:start w:val="1"/>
      <w:numFmt w:val="lowerLetter"/>
      <w:lvlText w:val="%5."/>
      <w:lvlJc w:val="left"/>
      <w:pPr>
        <w:ind w:left="3285" w:hanging="360"/>
      </w:pPr>
    </w:lvl>
    <w:lvl w:ilvl="5">
      <w:start w:val="1"/>
      <w:numFmt w:val="lowerRoman"/>
      <w:lvlText w:val="%6."/>
      <w:lvlJc w:val="right"/>
      <w:pPr>
        <w:ind w:left="4005" w:hanging="180"/>
      </w:pPr>
    </w:lvl>
    <w:lvl w:ilvl="6">
      <w:start w:val="1"/>
      <w:numFmt w:val="decimal"/>
      <w:lvlText w:val="%7."/>
      <w:lvlJc w:val="left"/>
      <w:pPr>
        <w:ind w:left="4725" w:hanging="360"/>
      </w:pPr>
    </w:lvl>
    <w:lvl w:ilvl="7">
      <w:start w:val="1"/>
      <w:numFmt w:val="lowerLetter"/>
      <w:lvlText w:val="%8."/>
      <w:lvlJc w:val="left"/>
      <w:pPr>
        <w:ind w:left="5445" w:hanging="360"/>
      </w:pPr>
    </w:lvl>
    <w:lvl w:ilvl="8">
      <w:start w:val="1"/>
      <w:numFmt w:val="lowerRoman"/>
      <w:lvlText w:val="%9."/>
      <w:lvlJc w:val="right"/>
      <w:pPr>
        <w:ind w:left="6165" w:hanging="180"/>
      </w:pPr>
    </w:lvl>
  </w:abstractNum>
  <w:abstractNum w:abstractNumId="4" w15:restartNumberingAfterBreak="0">
    <w:nsid w:val="397C0671"/>
    <w:multiLevelType w:val="multilevel"/>
    <w:tmpl w:val="397C0671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42EF17EA"/>
    <w:multiLevelType w:val="multilevel"/>
    <w:tmpl w:val="170B40D8"/>
    <w:lvl w:ilvl="0">
      <w:start w:val="1"/>
      <w:numFmt w:val="decimal"/>
      <w:lvlText w:val="%1."/>
      <w:lvlJc w:val="left"/>
      <w:pPr>
        <w:ind w:left="405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1125" w:hanging="360"/>
      </w:pPr>
    </w:lvl>
    <w:lvl w:ilvl="2">
      <w:start w:val="1"/>
      <w:numFmt w:val="lowerRoman"/>
      <w:lvlText w:val="%3."/>
      <w:lvlJc w:val="right"/>
      <w:pPr>
        <w:ind w:left="1845" w:hanging="180"/>
      </w:pPr>
    </w:lvl>
    <w:lvl w:ilvl="3">
      <w:start w:val="1"/>
      <w:numFmt w:val="decimal"/>
      <w:lvlText w:val="%4."/>
      <w:lvlJc w:val="left"/>
      <w:pPr>
        <w:ind w:left="2565" w:hanging="360"/>
      </w:pPr>
    </w:lvl>
    <w:lvl w:ilvl="4">
      <w:start w:val="1"/>
      <w:numFmt w:val="lowerLetter"/>
      <w:lvlText w:val="%5."/>
      <w:lvlJc w:val="left"/>
      <w:pPr>
        <w:ind w:left="3285" w:hanging="360"/>
      </w:pPr>
    </w:lvl>
    <w:lvl w:ilvl="5">
      <w:start w:val="1"/>
      <w:numFmt w:val="lowerRoman"/>
      <w:lvlText w:val="%6."/>
      <w:lvlJc w:val="right"/>
      <w:pPr>
        <w:ind w:left="4005" w:hanging="180"/>
      </w:pPr>
    </w:lvl>
    <w:lvl w:ilvl="6">
      <w:start w:val="1"/>
      <w:numFmt w:val="decimal"/>
      <w:lvlText w:val="%7."/>
      <w:lvlJc w:val="left"/>
      <w:pPr>
        <w:ind w:left="4725" w:hanging="360"/>
      </w:pPr>
    </w:lvl>
    <w:lvl w:ilvl="7">
      <w:start w:val="1"/>
      <w:numFmt w:val="lowerLetter"/>
      <w:lvlText w:val="%8."/>
      <w:lvlJc w:val="left"/>
      <w:pPr>
        <w:ind w:left="5445" w:hanging="360"/>
      </w:pPr>
    </w:lvl>
    <w:lvl w:ilvl="8">
      <w:start w:val="1"/>
      <w:numFmt w:val="lowerRoman"/>
      <w:lvlText w:val="%9."/>
      <w:lvlJc w:val="right"/>
      <w:pPr>
        <w:ind w:left="6165" w:hanging="180"/>
      </w:pPr>
    </w:lvl>
  </w:abstractNum>
  <w:abstractNum w:abstractNumId="6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7" w15:restartNumberingAfterBreak="0">
    <w:nsid w:val="58021CF2"/>
    <w:multiLevelType w:val="hybridMultilevel"/>
    <w:tmpl w:val="37AC3A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ED13EFD"/>
    <w:multiLevelType w:val="hybridMultilevel"/>
    <w:tmpl w:val="7D408C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530"/>
        </w:tabs>
        <w:ind w:left="153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0960CA3"/>
    <w:multiLevelType w:val="hybridMultilevel"/>
    <w:tmpl w:val="D110ED2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3FB403A"/>
    <w:multiLevelType w:val="multilevel"/>
    <w:tmpl w:val="339C6F56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i w:val="0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3" w15:restartNumberingAfterBreak="0">
    <w:nsid w:val="74AE0F7E"/>
    <w:multiLevelType w:val="hybridMultilevel"/>
    <w:tmpl w:val="1398FE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7333CE1"/>
    <w:multiLevelType w:val="singleLevel"/>
    <w:tmpl w:val="291438EE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796B5A0F"/>
    <w:multiLevelType w:val="hybridMultilevel"/>
    <w:tmpl w:val="6E9E2D1C"/>
    <w:lvl w:ilvl="0" w:tplc="0409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0"/>
  </w:num>
  <w:num w:numId="3">
    <w:abstractNumId w:val="9"/>
  </w:num>
  <w:num w:numId="4">
    <w:abstractNumId w:val="14"/>
  </w:num>
  <w:num w:numId="5">
    <w:abstractNumId w:val="0"/>
  </w:num>
  <w:num w:numId="6">
    <w:abstractNumId w:val="6"/>
  </w:num>
  <w:num w:numId="7">
    <w:abstractNumId w:val="15"/>
  </w:num>
  <w:num w:numId="8">
    <w:abstractNumId w:val="4"/>
  </w:num>
  <w:num w:numId="9">
    <w:abstractNumId w:val="11"/>
  </w:num>
  <w:num w:numId="10">
    <w:abstractNumId w:val="7"/>
  </w:num>
  <w:num w:numId="11">
    <w:abstractNumId w:val="2"/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</w:num>
  <w:num w:numId="14">
    <w:abstractNumId w:val="5"/>
  </w:num>
  <w:num w:numId="15">
    <w:abstractNumId w:val="8"/>
  </w:num>
  <w:num w:numId="16">
    <w:abstractNumId w:val="1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removePersonalInformation/>
  <w:removeDateAndTime/>
  <w:doNotDisplayPageBoundaries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5796"/>
    <w:rsid w:val="000004D4"/>
    <w:rsid w:val="00001CB8"/>
    <w:rsid w:val="00003055"/>
    <w:rsid w:val="000034DA"/>
    <w:rsid w:val="000043BD"/>
    <w:rsid w:val="00005481"/>
    <w:rsid w:val="00005F68"/>
    <w:rsid w:val="00006B98"/>
    <w:rsid w:val="00010E19"/>
    <w:rsid w:val="00011DD9"/>
    <w:rsid w:val="00012811"/>
    <w:rsid w:val="00012B12"/>
    <w:rsid w:val="00013A9A"/>
    <w:rsid w:val="00014061"/>
    <w:rsid w:val="000143C4"/>
    <w:rsid w:val="000151A6"/>
    <w:rsid w:val="00015218"/>
    <w:rsid w:val="00020ACC"/>
    <w:rsid w:val="00021E63"/>
    <w:rsid w:val="00023098"/>
    <w:rsid w:val="00023179"/>
    <w:rsid w:val="00023F99"/>
    <w:rsid w:val="00024FAD"/>
    <w:rsid w:val="0002692D"/>
    <w:rsid w:val="000308D5"/>
    <w:rsid w:val="000311B6"/>
    <w:rsid w:val="00031468"/>
    <w:rsid w:val="00031FBF"/>
    <w:rsid w:val="00031FF2"/>
    <w:rsid w:val="000324E1"/>
    <w:rsid w:val="00042314"/>
    <w:rsid w:val="000427B6"/>
    <w:rsid w:val="00042F21"/>
    <w:rsid w:val="00045BC4"/>
    <w:rsid w:val="0005046B"/>
    <w:rsid w:val="0005097F"/>
    <w:rsid w:val="00050A1E"/>
    <w:rsid w:val="00052F40"/>
    <w:rsid w:val="00053067"/>
    <w:rsid w:val="00054690"/>
    <w:rsid w:val="000565BE"/>
    <w:rsid w:val="00056D9D"/>
    <w:rsid w:val="0005705C"/>
    <w:rsid w:val="00060CA5"/>
    <w:rsid w:val="00062C7E"/>
    <w:rsid w:val="00062D86"/>
    <w:rsid w:val="000647CE"/>
    <w:rsid w:val="00065775"/>
    <w:rsid w:val="00066D7C"/>
    <w:rsid w:val="00067820"/>
    <w:rsid w:val="0007083B"/>
    <w:rsid w:val="00072AC3"/>
    <w:rsid w:val="00072BF2"/>
    <w:rsid w:val="00074DE7"/>
    <w:rsid w:val="00074FC5"/>
    <w:rsid w:val="000755DB"/>
    <w:rsid w:val="000757F7"/>
    <w:rsid w:val="00075DFB"/>
    <w:rsid w:val="00077104"/>
    <w:rsid w:val="00077624"/>
    <w:rsid w:val="00080494"/>
    <w:rsid w:val="0008204E"/>
    <w:rsid w:val="00083899"/>
    <w:rsid w:val="00085169"/>
    <w:rsid w:val="000851CD"/>
    <w:rsid w:val="00085D35"/>
    <w:rsid w:val="000866D4"/>
    <w:rsid w:val="00090EF9"/>
    <w:rsid w:val="00093413"/>
    <w:rsid w:val="00093E92"/>
    <w:rsid w:val="00094B3E"/>
    <w:rsid w:val="0009585C"/>
    <w:rsid w:val="00096F7A"/>
    <w:rsid w:val="0009733B"/>
    <w:rsid w:val="00097F16"/>
    <w:rsid w:val="000A0000"/>
    <w:rsid w:val="000A030D"/>
    <w:rsid w:val="000A0EB5"/>
    <w:rsid w:val="000A0EF5"/>
    <w:rsid w:val="000A1082"/>
    <w:rsid w:val="000A2E86"/>
    <w:rsid w:val="000A2F54"/>
    <w:rsid w:val="000A318A"/>
    <w:rsid w:val="000A3E68"/>
    <w:rsid w:val="000A489A"/>
    <w:rsid w:val="000A5824"/>
    <w:rsid w:val="000A5BE2"/>
    <w:rsid w:val="000A5D29"/>
    <w:rsid w:val="000A69A5"/>
    <w:rsid w:val="000A7136"/>
    <w:rsid w:val="000A7F41"/>
    <w:rsid w:val="000B091F"/>
    <w:rsid w:val="000B1144"/>
    <w:rsid w:val="000B1DAA"/>
    <w:rsid w:val="000B2E01"/>
    <w:rsid w:val="000B4C80"/>
    <w:rsid w:val="000B4E07"/>
    <w:rsid w:val="000B72E3"/>
    <w:rsid w:val="000C0C88"/>
    <w:rsid w:val="000C12A4"/>
    <w:rsid w:val="000C1D7C"/>
    <w:rsid w:val="000C31EC"/>
    <w:rsid w:val="000C3BD4"/>
    <w:rsid w:val="000C4361"/>
    <w:rsid w:val="000C6F82"/>
    <w:rsid w:val="000C73AE"/>
    <w:rsid w:val="000C7433"/>
    <w:rsid w:val="000D021F"/>
    <w:rsid w:val="000D4BB0"/>
    <w:rsid w:val="000D5157"/>
    <w:rsid w:val="000D57B3"/>
    <w:rsid w:val="000D6314"/>
    <w:rsid w:val="000E124D"/>
    <w:rsid w:val="000E22DD"/>
    <w:rsid w:val="000E4F3B"/>
    <w:rsid w:val="000E72E0"/>
    <w:rsid w:val="000F0C98"/>
    <w:rsid w:val="000F12F5"/>
    <w:rsid w:val="000F1458"/>
    <w:rsid w:val="000F24B9"/>
    <w:rsid w:val="000F3A7A"/>
    <w:rsid w:val="000F4EE1"/>
    <w:rsid w:val="000F541A"/>
    <w:rsid w:val="000F605A"/>
    <w:rsid w:val="000F640A"/>
    <w:rsid w:val="000F760C"/>
    <w:rsid w:val="0010237D"/>
    <w:rsid w:val="00104358"/>
    <w:rsid w:val="00104923"/>
    <w:rsid w:val="00105A84"/>
    <w:rsid w:val="00105CCF"/>
    <w:rsid w:val="001104B6"/>
    <w:rsid w:val="00112461"/>
    <w:rsid w:val="00116709"/>
    <w:rsid w:val="00117B61"/>
    <w:rsid w:val="001221B7"/>
    <w:rsid w:val="001227D4"/>
    <w:rsid w:val="00122C9F"/>
    <w:rsid w:val="00123E92"/>
    <w:rsid w:val="00124C78"/>
    <w:rsid w:val="00126B61"/>
    <w:rsid w:val="001277B4"/>
    <w:rsid w:val="0013020F"/>
    <w:rsid w:val="001306FF"/>
    <w:rsid w:val="001318A0"/>
    <w:rsid w:val="00132339"/>
    <w:rsid w:val="001335F9"/>
    <w:rsid w:val="00136C1F"/>
    <w:rsid w:val="00137484"/>
    <w:rsid w:val="0013782A"/>
    <w:rsid w:val="00137952"/>
    <w:rsid w:val="00140292"/>
    <w:rsid w:val="00141048"/>
    <w:rsid w:val="00141DDE"/>
    <w:rsid w:val="00142FE5"/>
    <w:rsid w:val="001437D1"/>
    <w:rsid w:val="00144DB6"/>
    <w:rsid w:val="00147D83"/>
    <w:rsid w:val="001503E9"/>
    <w:rsid w:val="001506CA"/>
    <w:rsid w:val="001511DA"/>
    <w:rsid w:val="001516BC"/>
    <w:rsid w:val="00151988"/>
    <w:rsid w:val="00153F49"/>
    <w:rsid w:val="00153F5F"/>
    <w:rsid w:val="00154197"/>
    <w:rsid w:val="00154CCC"/>
    <w:rsid w:val="001553A8"/>
    <w:rsid w:val="001555BC"/>
    <w:rsid w:val="0015718E"/>
    <w:rsid w:val="00157362"/>
    <w:rsid w:val="00157803"/>
    <w:rsid w:val="00157C92"/>
    <w:rsid w:val="00160372"/>
    <w:rsid w:val="00160842"/>
    <w:rsid w:val="00160A89"/>
    <w:rsid w:val="00160C25"/>
    <w:rsid w:val="0016109F"/>
    <w:rsid w:val="001631A4"/>
    <w:rsid w:val="001639D7"/>
    <w:rsid w:val="00163DB1"/>
    <w:rsid w:val="00164791"/>
    <w:rsid w:val="00170B6B"/>
    <w:rsid w:val="001752F2"/>
    <w:rsid w:val="00176805"/>
    <w:rsid w:val="00176F51"/>
    <w:rsid w:val="0018109F"/>
    <w:rsid w:val="00181C4D"/>
    <w:rsid w:val="001868BA"/>
    <w:rsid w:val="001869A5"/>
    <w:rsid w:val="00186FBD"/>
    <w:rsid w:val="00187E22"/>
    <w:rsid w:val="00187F8C"/>
    <w:rsid w:val="00193A90"/>
    <w:rsid w:val="00193EAC"/>
    <w:rsid w:val="001949F4"/>
    <w:rsid w:val="00194A81"/>
    <w:rsid w:val="00194AB6"/>
    <w:rsid w:val="001A0091"/>
    <w:rsid w:val="001A199C"/>
    <w:rsid w:val="001A1F96"/>
    <w:rsid w:val="001A2957"/>
    <w:rsid w:val="001A2DDF"/>
    <w:rsid w:val="001A2E9A"/>
    <w:rsid w:val="001A4B16"/>
    <w:rsid w:val="001A55D2"/>
    <w:rsid w:val="001A5969"/>
    <w:rsid w:val="001A6749"/>
    <w:rsid w:val="001A6EF9"/>
    <w:rsid w:val="001B0AF0"/>
    <w:rsid w:val="001B15E3"/>
    <w:rsid w:val="001B1F6B"/>
    <w:rsid w:val="001B202D"/>
    <w:rsid w:val="001B28DC"/>
    <w:rsid w:val="001B31F2"/>
    <w:rsid w:val="001B3850"/>
    <w:rsid w:val="001B425B"/>
    <w:rsid w:val="001B4455"/>
    <w:rsid w:val="001B53DB"/>
    <w:rsid w:val="001B67AA"/>
    <w:rsid w:val="001C0125"/>
    <w:rsid w:val="001C0587"/>
    <w:rsid w:val="001C0E06"/>
    <w:rsid w:val="001C2335"/>
    <w:rsid w:val="001C4A05"/>
    <w:rsid w:val="001C53E4"/>
    <w:rsid w:val="001C6683"/>
    <w:rsid w:val="001C6CA0"/>
    <w:rsid w:val="001D0671"/>
    <w:rsid w:val="001D0DE8"/>
    <w:rsid w:val="001D184C"/>
    <w:rsid w:val="001D2163"/>
    <w:rsid w:val="001D3C3C"/>
    <w:rsid w:val="001D3F01"/>
    <w:rsid w:val="001D4603"/>
    <w:rsid w:val="001D4F79"/>
    <w:rsid w:val="001D6E19"/>
    <w:rsid w:val="001D7111"/>
    <w:rsid w:val="001D736D"/>
    <w:rsid w:val="001D788D"/>
    <w:rsid w:val="001E024A"/>
    <w:rsid w:val="001E1FCF"/>
    <w:rsid w:val="001E3194"/>
    <w:rsid w:val="001E3DB7"/>
    <w:rsid w:val="001E40E6"/>
    <w:rsid w:val="001E497A"/>
    <w:rsid w:val="001E5955"/>
    <w:rsid w:val="001E5CC9"/>
    <w:rsid w:val="001E5DCF"/>
    <w:rsid w:val="001E697D"/>
    <w:rsid w:val="001E732F"/>
    <w:rsid w:val="001F13D8"/>
    <w:rsid w:val="001F2B62"/>
    <w:rsid w:val="001F36E5"/>
    <w:rsid w:val="001F3C88"/>
    <w:rsid w:val="001F4200"/>
    <w:rsid w:val="001F53A1"/>
    <w:rsid w:val="002001C0"/>
    <w:rsid w:val="00201547"/>
    <w:rsid w:val="00201C2F"/>
    <w:rsid w:val="00202262"/>
    <w:rsid w:val="00202A7A"/>
    <w:rsid w:val="00202BA0"/>
    <w:rsid w:val="002035EE"/>
    <w:rsid w:val="00205C9F"/>
    <w:rsid w:val="00206840"/>
    <w:rsid w:val="002109D1"/>
    <w:rsid w:val="002109FA"/>
    <w:rsid w:val="002134B6"/>
    <w:rsid w:val="00215023"/>
    <w:rsid w:val="00215958"/>
    <w:rsid w:val="00216A70"/>
    <w:rsid w:val="00217118"/>
    <w:rsid w:val="0022288B"/>
    <w:rsid w:val="00223FA6"/>
    <w:rsid w:val="00225997"/>
    <w:rsid w:val="002259B6"/>
    <w:rsid w:val="00226765"/>
    <w:rsid w:val="002278EA"/>
    <w:rsid w:val="00232E51"/>
    <w:rsid w:val="00233B2D"/>
    <w:rsid w:val="002345B2"/>
    <w:rsid w:val="00234717"/>
    <w:rsid w:val="00235F4D"/>
    <w:rsid w:val="00236659"/>
    <w:rsid w:val="00236E77"/>
    <w:rsid w:val="0024256E"/>
    <w:rsid w:val="00242982"/>
    <w:rsid w:val="00243C14"/>
    <w:rsid w:val="00243ECC"/>
    <w:rsid w:val="002441BB"/>
    <w:rsid w:val="002445AE"/>
    <w:rsid w:val="0024502B"/>
    <w:rsid w:val="00245973"/>
    <w:rsid w:val="00250349"/>
    <w:rsid w:val="002503EE"/>
    <w:rsid w:val="00250D44"/>
    <w:rsid w:val="00250EF6"/>
    <w:rsid w:val="00252236"/>
    <w:rsid w:val="00252DD8"/>
    <w:rsid w:val="002545F6"/>
    <w:rsid w:val="002547F9"/>
    <w:rsid w:val="002562F7"/>
    <w:rsid w:val="0025635D"/>
    <w:rsid w:val="00256FCA"/>
    <w:rsid w:val="00257B32"/>
    <w:rsid w:val="00260351"/>
    <w:rsid w:val="002607AE"/>
    <w:rsid w:val="00263968"/>
    <w:rsid w:val="002639AA"/>
    <w:rsid w:val="00264DE6"/>
    <w:rsid w:val="00264FBF"/>
    <w:rsid w:val="00265014"/>
    <w:rsid w:val="002665FE"/>
    <w:rsid w:val="00267789"/>
    <w:rsid w:val="0026786C"/>
    <w:rsid w:val="00270504"/>
    <w:rsid w:val="00270887"/>
    <w:rsid w:val="00272138"/>
    <w:rsid w:val="0027303B"/>
    <w:rsid w:val="00273170"/>
    <w:rsid w:val="00273BD7"/>
    <w:rsid w:val="00274A44"/>
    <w:rsid w:val="00275ACB"/>
    <w:rsid w:val="00275B56"/>
    <w:rsid w:val="002800B7"/>
    <w:rsid w:val="00280411"/>
    <w:rsid w:val="00281B8A"/>
    <w:rsid w:val="0028226D"/>
    <w:rsid w:val="00282AE4"/>
    <w:rsid w:val="00283523"/>
    <w:rsid w:val="00284A35"/>
    <w:rsid w:val="002857BB"/>
    <w:rsid w:val="00285DD7"/>
    <w:rsid w:val="00286EA0"/>
    <w:rsid w:val="00286FC8"/>
    <w:rsid w:val="0028775E"/>
    <w:rsid w:val="00290C53"/>
    <w:rsid w:val="00290FA3"/>
    <w:rsid w:val="00291578"/>
    <w:rsid w:val="00291D26"/>
    <w:rsid w:val="0029233F"/>
    <w:rsid w:val="0029582E"/>
    <w:rsid w:val="00297F05"/>
    <w:rsid w:val="00297F9D"/>
    <w:rsid w:val="002A19BC"/>
    <w:rsid w:val="002A1E5C"/>
    <w:rsid w:val="002A4DF5"/>
    <w:rsid w:val="002A6725"/>
    <w:rsid w:val="002A6756"/>
    <w:rsid w:val="002A68F4"/>
    <w:rsid w:val="002A6EA4"/>
    <w:rsid w:val="002B0744"/>
    <w:rsid w:val="002B1A9C"/>
    <w:rsid w:val="002B1ED9"/>
    <w:rsid w:val="002B261B"/>
    <w:rsid w:val="002B35F3"/>
    <w:rsid w:val="002B3FB5"/>
    <w:rsid w:val="002B4337"/>
    <w:rsid w:val="002B4BEB"/>
    <w:rsid w:val="002B57FF"/>
    <w:rsid w:val="002B6532"/>
    <w:rsid w:val="002B74BF"/>
    <w:rsid w:val="002C05AB"/>
    <w:rsid w:val="002C4EAC"/>
    <w:rsid w:val="002C502B"/>
    <w:rsid w:val="002C7D02"/>
    <w:rsid w:val="002D09AC"/>
    <w:rsid w:val="002D26F9"/>
    <w:rsid w:val="002D31A7"/>
    <w:rsid w:val="002D31D2"/>
    <w:rsid w:val="002D42BD"/>
    <w:rsid w:val="002D5A3D"/>
    <w:rsid w:val="002D5D4D"/>
    <w:rsid w:val="002D6E5C"/>
    <w:rsid w:val="002E0434"/>
    <w:rsid w:val="002E0A0B"/>
    <w:rsid w:val="002E1352"/>
    <w:rsid w:val="002E333D"/>
    <w:rsid w:val="002E3B4A"/>
    <w:rsid w:val="002E46D1"/>
    <w:rsid w:val="002E5234"/>
    <w:rsid w:val="002E5DC3"/>
    <w:rsid w:val="002E5F6E"/>
    <w:rsid w:val="002E7451"/>
    <w:rsid w:val="002E7DC9"/>
    <w:rsid w:val="002F268D"/>
    <w:rsid w:val="002F293A"/>
    <w:rsid w:val="002F331B"/>
    <w:rsid w:val="002F4214"/>
    <w:rsid w:val="002F4A1A"/>
    <w:rsid w:val="002F73EA"/>
    <w:rsid w:val="00300EE3"/>
    <w:rsid w:val="00303859"/>
    <w:rsid w:val="003039C1"/>
    <w:rsid w:val="003043F9"/>
    <w:rsid w:val="00306AE6"/>
    <w:rsid w:val="00306E5C"/>
    <w:rsid w:val="00307242"/>
    <w:rsid w:val="003075F6"/>
    <w:rsid w:val="00307FB7"/>
    <w:rsid w:val="003100EB"/>
    <w:rsid w:val="00311A0D"/>
    <w:rsid w:val="00311EB7"/>
    <w:rsid w:val="00312A0E"/>
    <w:rsid w:val="00312D56"/>
    <w:rsid w:val="00314A4C"/>
    <w:rsid w:val="00315B5B"/>
    <w:rsid w:val="00315B7A"/>
    <w:rsid w:val="00316597"/>
    <w:rsid w:val="00320A3D"/>
    <w:rsid w:val="00320ACB"/>
    <w:rsid w:val="00321418"/>
    <w:rsid w:val="00322066"/>
    <w:rsid w:val="00322DFD"/>
    <w:rsid w:val="00323620"/>
    <w:rsid w:val="00323A09"/>
    <w:rsid w:val="00323D02"/>
    <w:rsid w:val="00323F42"/>
    <w:rsid w:val="00324134"/>
    <w:rsid w:val="00324AB3"/>
    <w:rsid w:val="0032599A"/>
    <w:rsid w:val="00326D9A"/>
    <w:rsid w:val="0033030D"/>
    <w:rsid w:val="00330DE5"/>
    <w:rsid w:val="0033174C"/>
    <w:rsid w:val="00331985"/>
    <w:rsid w:val="00331E98"/>
    <w:rsid w:val="00333A3F"/>
    <w:rsid w:val="0033465F"/>
    <w:rsid w:val="003354FA"/>
    <w:rsid w:val="00336F59"/>
    <w:rsid w:val="0034038D"/>
    <w:rsid w:val="003410E0"/>
    <w:rsid w:val="00341744"/>
    <w:rsid w:val="003456D0"/>
    <w:rsid w:val="00346688"/>
    <w:rsid w:val="003469DE"/>
    <w:rsid w:val="00350B76"/>
    <w:rsid w:val="003532A6"/>
    <w:rsid w:val="00354D3B"/>
    <w:rsid w:val="00354F39"/>
    <w:rsid w:val="00355753"/>
    <w:rsid w:val="00355761"/>
    <w:rsid w:val="00355F53"/>
    <w:rsid w:val="00356300"/>
    <w:rsid w:val="003602EF"/>
    <w:rsid w:val="00362AD2"/>
    <w:rsid w:val="00363842"/>
    <w:rsid w:val="00363BB0"/>
    <w:rsid w:val="00364734"/>
    <w:rsid w:val="00365400"/>
    <w:rsid w:val="00365D09"/>
    <w:rsid w:val="00367C07"/>
    <w:rsid w:val="00367EFA"/>
    <w:rsid w:val="00370CE1"/>
    <w:rsid w:val="00371233"/>
    <w:rsid w:val="003720BE"/>
    <w:rsid w:val="00372AB2"/>
    <w:rsid w:val="0037315D"/>
    <w:rsid w:val="00373218"/>
    <w:rsid w:val="00373A14"/>
    <w:rsid w:val="00376A13"/>
    <w:rsid w:val="00377809"/>
    <w:rsid w:val="00381B28"/>
    <w:rsid w:val="00381FF3"/>
    <w:rsid w:val="0038541C"/>
    <w:rsid w:val="00385724"/>
    <w:rsid w:val="003867DA"/>
    <w:rsid w:val="00391044"/>
    <w:rsid w:val="0039104C"/>
    <w:rsid w:val="003914A5"/>
    <w:rsid w:val="003963E0"/>
    <w:rsid w:val="0039685C"/>
    <w:rsid w:val="003974A3"/>
    <w:rsid w:val="003A0B50"/>
    <w:rsid w:val="003A15BB"/>
    <w:rsid w:val="003A19D1"/>
    <w:rsid w:val="003A3935"/>
    <w:rsid w:val="003A3F43"/>
    <w:rsid w:val="003A4A29"/>
    <w:rsid w:val="003A4ABD"/>
    <w:rsid w:val="003A55A9"/>
    <w:rsid w:val="003A62FC"/>
    <w:rsid w:val="003A793F"/>
    <w:rsid w:val="003A7B3B"/>
    <w:rsid w:val="003A7BC2"/>
    <w:rsid w:val="003B13A6"/>
    <w:rsid w:val="003B27DE"/>
    <w:rsid w:val="003B2818"/>
    <w:rsid w:val="003B35C5"/>
    <w:rsid w:val="003B35E3"/>
    <w:rsid w:val="003B41E6"/>
    <w:rsid w:val="003B5ED4"/>
    <w:rsid w:val="003B62E8"/>
    <w:rsid w:val="003B6905"/>
    <w:rsid w:val="003B6D4A"/>
    <w:rsid w:val="003B72B8"/>
    <w:rsid w:val="003B7499"/>
    <w:rsid w:val="003B77CC"/>
    <w:rsid w:val="003B797C"/>
    <w:rsid w:val="003C1ABE"/>
    <w:rsid w:val="003C1D2C"/>
    <w:rsid w:val="003C2CBB"/>
    <w:rsid w:val="003C3429"/>
    <w:rsid w:val="003C3A8D"/>
    <w:rsid w:val="003C6140"/>
    <w:rsid w:val="003C64CC"/>
    <w:rsid w:val="003C7718"/>
    <w:rsid w:val="003D064E"/>
    <w:rsid w:val="003D33DF"/>
    <w:rsid w:val="003D37D3"/>
    <w:rsid w:val="003D3D7E"/>
    <w:rsid w:val="003D51FA"/>
    <w:rsid w:val="003D5BAA"/>
    <w:rsid w:val="003D65B7"/>
    <w:rsid w:val="003D6D83"/>
    <w:rsid w:val="003D6F24"/>
    <w:rsid w:val="003D7D1C"/>
    <w:rsid w:val="003E07F1"/>
    <w:rsid w:val="003E1317"/>
    <w:rsid w:val="003E2043"/>
    <w:rsid w:val="003E214E"/>
    <w:rsid w:val="003E2BC3"/>
    <w:rsid w:val="003E37F6"/>
    <w:rsid w:val="003E63AF"/>
    <w:rsid w:val="003E7B78"/>
    <w:rsid w:val="003F07F2"/>
    <w:rsid w:val="003F1137"/>
    <w:rsid w:val="003F1646"/>
    <w:rsid w:val="003F2031"/>
    <w:rsid w:val="003F2C0A"/>
    <w:rsid w:val="003F3F59"/>
    <w:rsid w:val="003F5423"/>
    <w:rsid w:val="003F64B0"/>
    <w:rsid w:val="003F6A39"/>
    <w:rsid w:val="003F7395"/>
    <w:rsid w:val="003F7D80"/>
    <w:rsid w:val="00403C1E"/>
    <w:rsid w:val="00404271"/>
    <w:rsid w:val="0040757C"/>
    <w:rsid w:val="00407B49"/>
    <w:rsid w:val="0041143A"/>
    <w:rsid w:val="00411BF8"/>
    <w:rsid w:val="00411C12"/>
    <w:rsid w:val="00412193"/>
    <w:rsid w:val="004123E3"/>
    <w:rsid w:val="004127DC"/>
    <w:rsid w:val="004127F1"/>
    <w:rsid w:val="00412E5B"/>
    <w:rsid w:val="00413134"/>
    <w:rsid w:val="00413F11"/>
    <w:rsid w:val="004178FF"/>
    <w:rsid w:val="00417D2A"/>
    <w:rsid w:val="004202A3"/>
    <w:rsid w:val="00421C96"/>
    <w:rsid w:val="00422519"/>
    <w:rsid w:val="00423A73"/>
    <w:rsid w:val="004245A1"/>
    <w:rsid w:val="004249F4"/>
    <w:rsid w:val="00426DEC"/>
    <w:rsid w:val="0042791D"/>
    <w:rsid w:val="0043185E"/>
    <w:rsid w:val="0043218E"/>
    <w:rsid w:val="00433DA5"/>
    <w:rsid w:val="0043477D"/>
    <w:rsid w:val="004351A1"/>
    <w:rsid w:val="004355FD"/>
    <w:rsid w:val="00435A3F"/>
    <w:rsid w:val="00436056"/>
    <w:rsid w:val="004369E2"/>
    <w:rsid w:val="004376AC"/>
    <w:rsid w:val="00437A6A"/>
    <w:rsid w:val="004405FE"/>
    <w:rsid w:val="00444325"/>
    <w:rsid w:val="00447156"/>
    <w:rsid w:val="00447C05"/>
    <w:rsid w:val="00447E29"/>
    <w:rsid w:val="00450236"/>
    <w:rsid w:val="00450F28"/>
    <w:rsid w:val="00451263"/>
    <w:rsid w:val="004512B5"/>
    <w:rsid w:val="004527C3"/>
    <w:rsid w:val="00454CE4"/>
    <w:rsid w:val="00455407"/>
    <w:rsid w:val="0045614C"/>
    <w:rsid w:val="0045638B"/>
    <w:rsid w:val="00456928"/>
    <w:rsid w:val="00457F7A"/>
    <w:rsid w:val="004607F2"/>
    <w:rsid w:val="00461924"/>
    <w:rsid w:val="00463CBB"/>
    <w:rsid w:val="0046502B"/>
    <w:rsid w:val="00465958"/>
    <w:rsid w:val="00466FF2"/>
    <w:rsid w:val="00467A9B"/>
    <w:rsid w:val="00473E04"/>
    <w:rsid w:val="00473EE7"/>
    <w:rsid w:val="00474C66"/>
    <w:rsid w:val="00480096"/>
    <w:rsid w:val="004800D5"/>
    <w:rsid w:val="00480699"/>
    <w:rsid w:val="004815B3"/>
    <w:rsid w:val="00485E96"/>
    <w:rsid w:val="00487DBE"/>
    <w:rsid w:val="00490DDC"/>
    <w:rsid w:val="00490F0F"/>
    <w:rsid w:val="004914BE"/>
    <w:rsid w:val="00491753"/>
    <w:rsid w:val="00492406"/>
    <w:rsid w:val="004925B8"/>
    <w:rsid w:val="00493F8C"/>
    <w:rsid w:val="0049515F"/>
    <w:rsid w:val="004952ED"/>
    <w:rsid w:val="004957F0"/>
    <w:rsid w:val="0049618D"/>
    <w:rsid w:val="004A0394"/>
    <w:rsid w:val="004A105B"/>
    <w:rsid w:val="004A13B5"/>
    <w:rsid w:val="004A1B74"/>
    <w:rsid w:val="004A1EBC"/>
    <w:rsid w:val="004A2F77"/>
    <w:rsid w:val="004A3858"/>
    <w:rsid w:val="004A530D"/>
    <w:rsid w:val="004A6F99"/>
    <w:rsid w:val="004A6FE4"/>
    <w:rsid w:val="004A79ED"/>
    <w:rsid w:val="004B1170"/>
    <w:rsid w:val="004B1875"/>
    <w:rsid w:val="004B3719"/>
    <w:rsid w:val="004B3932"/>
    <w:rsid w:val="004B3D47"/>
    <w:rsid w:val="004B3E4E"/>
    <w:rsid w:val="004B443D"/>
    <w:rsid w:val="004B511E"/>
    <w:rsid w:val="004B5DA0"/>
    <w:rsid w:val="004B606A"/>
    <w:rsid w:val="004B6727"/>
    <w:rsid w:val="004B7816"/>
    <w:rsid w:val="004B7D17"/>
    <w:rsid w:val="004C0DF6"/>
    <w:rsid w:val="004C1246"/>
    <w:rsid w:val="004C261C"/>
    <w:rsid w:val="004C3589"/>
    <w:rsid w:val="004C3624"/>
    <w:rsid w:val="004C4AC0"/>
    <w:rsid w:val="004C5D92"/>
    <w:rsid w:val="004C6F41"/>
    <w:rsid w:val="004C720D"/>
    <w:rsid w:val="004C76DD"/>
    <w:rsid w:val="004D0480"/>
    <w:rsid w:val="004D0EF4"/>
    <w:rsid w:val="004D1025"/>
    <w:rsid w:val="004D20D6"/>
    <w:rsid w:val="004D36A6"/>
    <w:rsid w:val="004D478A"/>
    <w:rsid w:val="004D4FD2"/>
    <w:rsid w:val="004D5D1A"/>
    <w:rsid w:val="004D6B25"/>
    <w:rsid w:val="004D6E0D"/>
    <w:rsid w:val="004D7C2E"/>
    <w:rsid w:val="004E0A87"/>
    <w:rsid w:val="004E1F33"/>
    <w:rsid w:val="004E3EB8"/>
    <w:rsid w:val="004E455E"/>
    <w:rsid w:val="004E7B34"/>
    <w:rsid w:val="004F0D7B"/>
    <w:rsid w:val="004F342C"/>
    <w:rsid w:val="004F3C87"/>
    <w:rsid w:val="004F3F9A"/>
    <w:rsid w:val="004F63A6"/>
    <w:rsid w:val="004F6923"/>
    <w:rsid w:val="004F7986"/>
    <w:rsid w:val="004F79D8"/>
    <w:rsid w:val="00500DBC"/>
    <w:rsid w:val="00500F5E"/>
    <w:rsid w:val="00500FE3"/>
    <w:rsid w:val="00501490"/>
    <w:rsid w:val="00501C04"/>
    <w:rsid w:val="00502BD6"/>
    <w:rsid w:val="00502FC6"/>
    <w:rsid w:val="00506BD2"/>
    <w:rsid w:val="00507E55"/>
    <w:rsid w:val="00510796"/>
    <w:rsid w:val="00510E79"/>
    <w:rsid w:val="00511121"/>
    <w:rsid w:val="00511357"/>
    <w:rsid w:val="00511645"/>
    <w:rsid w:val="00512240"/>
    <w:rsid w:val="0051361E"/>
    <w:rsid w:val="00514DFB"/>
    <w:rsid w:val="00514E6D"/>
    <w:rsid w:val="005151C0"/>
    <w:rsid w:val="0051683A"/>
    <w:rsid w:val="00516D9F"/>
    <w:rsid w:val="00517DB4"/>
    <w:rsid w:val="00520DD0"/>
    <w:rsid w:val="00521CC1"/>
    <w:rsid w:val="00522262"/>
    <w:rsid w:val="00523BC6"/>
    <w:rsid w:val="00524420"/>
    <w:rsid w:val="00524472"/>
    <w:rsid w:val="0052516E"/>
    <w:rsid w:val="00525CB9"/>
    <w:rsid w:val="00527170"/>
    <w:rsid w:val="005276CA"/>
    <w:rsid w:val="00527875"/>
    <w:rsid w:val="005310EE"/>
    <w:rsid w:val="00531F33"/>
    <w:rsid w:val="00532E3E"/>
    <w:rsid w:val="00533A20"/>
    <w:rsid w:val="00535B28"/>
    <w:rsid w:val="005361B1"/>
    <w:rsid w:val="0053684C"/>
    <w:rsid w:val="00536B9B"/>
    <w:rsid w:val="00536FED"/>
    <w:rsid w:val="00541973"/>
    <w:rsid w:val="00542AEB"/>
    <w:rsid w:val="00545B38"/>
    <w:rsid w:val="0055078C"/>
    <w:rsid w:val="0055087F"/>
    <w:rsid w:val="005511AD"/>
    <w:rsid w:val="005516D1"/>
    <w:rsid w:val="0055390D"/>
    <w:rsid w:val="00554517"/>
    <w:rsid w:val="00554886"/>
    <w:rsid w:val="005548B1"/>
    <w:rsid w:val="005564CF"/>
    <w:rsid w:val="00557B06"/>
    <w:rsid w:val="00560A93"/>
    <w:rsid w:val="00560EE7"/>
    <w:rsid w:val="00560F68"/>
    <w:rsid w:val="0056158B"/>
    <w:rsid w:val="005617E0"/>
    <w:rsid w:val="005621BA"/>
    <w:rsid w:val="00562D0D"/>
    <w:rsid w:val="00563DCD"/>
    <w:rsid w:val="00563EC6"/>
    <w:rsid w:val="005640FB"/>
    <w:rsid w:val="00566484"/>
    <w:rsid w:val="00567F12"/>
    <w:rsid w:val="0057091B"/>
    <w:rsid w:val="00570C07"/>
    <w:rsid w:val="0057290B"/>
    <w:rsid w:val="00572C72"/>
    <w:rsid w:val="005730F4"/>
    <w:rsid w:val="00574527"/>
    <w:rsid w:val="005753E3"/>
    <w:rsid w:val="00580FFC"/>
    <w:rsid w:val="005837E5"/>
    <w:rsid w:val="005854C9"/>
    <w:rsid w:val="00586C60"/>
    <w:rsid w:val="00587F21"/>
    <w:rsid w:val="00592C5F"/>
    <w:rsid w:val="00593FC4"/>
    <w:rsid w:val="00595B75"/>
    <w:rsid w:val="005963DF"/>
    <w:rsid w:val="0059704D"/>
    <w:rsid w:val="005973A5"/>
    <w:rsid w:val="005A04E1"/>
    <w:rsid w:val="005A1F20"/>
    <w:rsid w:val="005A36E6"/>
    <w:rsid w:val="005A3999"/>
    <w:rsid w:val="005A4341"/>
    <w:rsid w:val="005A71F6"/>
    <w:rsid w:val="005B0663"/>
    <w:rsid w:val="005B25A7"/>
    <w:rsid w:val="005B30F1"/>
    <w:rsid w:val="005B4215"/>
    <w:rsid w:val="005B4246"/>
    <w:rsid w:val="005B441F"/>
    <w:rsid w:val="005B57CD"/>
    <w:rsid w:val="005B72E3"/>
    <w:rsid w:val="005C0899"/>
    <w:rsid w:val="005C1E9D"/>
    <w:rsid w:val="005C3AAA"/>
    <w:rsid w:val="005C4793"/>
    <w:rsid w:val="005C55AC"/>
    <w:rsid w:val="005C5BA4"/>
    <w:rsid w:val="005C5D45"/>
    <w:rsid w:val="005C628D"/>
    <w:rsid w:val="005C6F03"/>
    <w:rsid w:val="005C785D"/>
    <w:rsid w:val="005D31B5"/>
    <w:rsid w:val="005D3573"/>
    <w:rsid w:val="005D35C6"/>
    <w:rsid w:val="005D3622"/>
    <w:rsid w:val="005D449F"/>
    <w:rsid w:val="005D6966"/>
    <w:rsid w:val="005D6EBF"/>
    <w:rsid w:val="005D71E6"/>
    <w:rsid w:val="005D7B2E"/>
    <w:rsid w:val="005D7C89"/>
    <w:rsid w:val="005E27F8"/>
    <w:rsid w:val="005E2A87"/>
    <w:rsid w:val="005E4ED5"/>
    <w:rsid w:val="005E6C3B"/>
    <w:rsid w:val="005E7170"/>
    <w:rsid w:val="005E76F4"/>
    <w:rsid w:val="005E78DA"/>
    <w:rsid w:val="005F1336"/>
    <w:rsid w:val="005F1B0C"/>
    <w:rsid w:val="005F2338"/>
    <w:rsid w:val="005F2966"/>
    <w:rsid w:val="005F5E20"/>
    <w:rsid w:val="005F6248"/>
    <w:rsid w:val="005F74C1"/>
    <w:rsid w:val="005F7ACB"/>
    <w:rsid w:val="006011E3"/>
    <w:rsid w:val="0060214E"/>
    <w:rsid w:val="00602478"/>
    <w:rsid w:val="006034DB"/>
    <w:rsid w:val="00604358"/>
    <w:rsid w:val="00607185"/>
    <w:rsid w:val="006077F5"/>
    <w:rsid w:val="00607EAF"/>
    <w:rsid w:val="00610716"/>
    <w:rsid w:val="00611762"/>
    <w:rsid w:val="00612237"/>
    <w:rsid w:val="0061326E"/>
    <w:rsid w:val="00614264"/>
    <w:rsid w:val="00614D09"/>
    <w:rsid w:val="0061559F"/>
    <w:rsid w:val="00615978"/>
    <w:rsid w:val="0062032A"/>
    <w:rsid w:val="006204D3"/>
    <w:rsid w:val="00620AE8"/>
    <w:rsid w:val="006231AC"/>
    <w:rsid w:val="006233DE"/>
    <w:rsid w:val="006237B6"/>
    <w:rsid w:val="00623E11"/>
    <w:rsid w:val="00624153"/>
    <w:rsid w:val="006251DF"/>
    <w:rsid w:val="00626C28"/>
    <w:rsid w:val="00627586"/>
    <w:rsid w:val="0063327C"/>
    <w:rsid w:val="00633390"/>
    <w:rsid w:val="006341F4"/>
    <w:rsid w:val="00635036"/>
    <w:rsid w:val="00636245"/>
    <w:rsid w:val="00640195"/>
    <w:rsid w:val="00641BFB"/>
    <w:rsid w:val="006422D7"/>
    <w:rsid w:val="0064290C"/>
    <w:rsid w:val="00642F66"/>
    <w:rsid w:val="006431A6"/>
    <w:rsid w:val="00643243"/>
    <w:rsid w:val="00644294"/>
    <w:rsid w:val="00645E0E"/>
    <w:rsid w:val="00645F82"/>
    <w:rsid w:val="006469EA"/>
    <w:rsid w:val="00647B4D"/>
    <w:rsid w:val="00647D17"/>
    <w:rsid w:val="006505C7"/>
    <w:rsid w:val="00650E2F"/>
    <w:rsid w:val="00651C75"/>
    <w:rsid w:val="0065292C"/>
    <w:rsid w:val="00653391"/>
    <w:rsid w:val="00653B0E"/>
    <w:rsid w:val="00654CCB"/>
    <w:rsid w:val="00657AAB"/>
    <w:rsid w:val="00660ADE"/>
    <w:rsid w:val="006610F6"/>
    <w:rsid w:val="00662400"/>
    <w:rsid w:val="00662E1C"/>
    <w:rsid w:val="006643B2"/>
    <w:rsid w:val="006643C7"/>
    <w:rsid w:val="00664CBB"/>
    <w:rsid w:val="00667D9A"/>
    <w:rsid w:val="006701BD"/>
    <w:rsid w:val="00671383"/>
    <w:rsid w:val="00672367"/>
    <w:rsid w:val="00672411"/>
    <w:rsid w:val="0067378D"/>
    <w:rsid w:val="00673B40"/>
    <w:rsid w:val="00676FCB"/>
    <w:rsid w:val="00677A9F"/>
    <w:rsid w:val="0068243B"/>
    <w:rsid w:val="00682CBA"/>
    <w:rsid w:val="0068378C"/>
    <w:rsid w:val="0068401F"/>
    <w:rsid w:val="00684581"/>
    <w:rsid w:val="00684607"/>
    <w:rsid w:val="006853F4"/>
    <w:rsid w:val="00685976"/>
    <w:rsid w:val="00685E29"/>
    <w:rsid w:val="006860BD"/>
    <w:rsid w:val="006913FA"/>
    <w:rsid w:val="006929E7"/>
    <w:rsid w:val="00692F93"/>
    <w:rsid w:val="0069479D"/>
    <w:rsid w:val="00695C60"/>
    <w:rsid w:val="006978D3"/>
    <w:rsid w:val="006A0AE3"/>
    <w:rsid w:val="006A101C"/>
    <w:rsid w:val="006A30AB"/>
    <w:rsid w:val="006A3B24"/>
    <w:rsid w:val="006A5780"/>
    <w:rsid w:val="006A7084"/>
    <w:rsid w:val="006A7732"/>
    <w:rsid w:val="006B0BBA"/>
    <w:rsid w:val="006B0C3C"/>
    <w:rsid w:val="006B10A4"/>
    <w:rsid w:val="006B1D6F"/>
    <w:rsid w:val="006B3498"/>
    <w:rsid w:val="006B35AA"/>
    <w:rsid w:val="006B36B2"/>
    <w:rsid w:val="006B3D0B"/>
    <w:rsid w:val="006B56B8"/>
    <w:rsid w:val="006B5A22"/>
    <w:rsid w:val="006B6F7A"/>
    <w:rsid w:val="006C05FF"/>
    <w:rsid w:val="006C15DF"/>
    <w:rsid w:val="006C1714"/>
    <w:rsid w:val="006C22C5"/>
    <w:rsid w:val="006C3905"/>
    <w:rsid w:val="006C51CB"/>
    <w:rsid w:val="006C6614"/>
    <w:rsid w:val="006C6CDF"/>
    <w:rsid w:val="006C754A"/>
    <w:rsid w:val="006D01F8"/>
    <w:rsid w:val="006D14C4"/>
    <w:rsid w:val="006D1FC0"/>
    <w:rsid w:val="006D2B15"/>
    <w:rsid w:val="006D38D7"/>
    <w:rsid w:val="006D4E2D"/>
    <w:rsid w:val="006E117B"/>
    <w:rsid w:val="006E1679"/>
    <w:rsid w:val="006E22E3"/>
    <w:rsid w:val="006E3CB6"/>
    <w:rsid w:val="006E68DA"/>
    <w:rsid w:val="006E700E"/>
    <w:rsid w:val="006E70CD"/>
    <w:rsid w:val="006E75B6"/>
    <w:rsid w:val="006E7CA8"/>
    <w:rsid w:val="006F1153"/>
    <w:rsid w:val="006F2B57"/>
    <w:rsid w:val="006F339B"/>
    <w:rsid w:val="006F4750"/>
    <w:rsid w:val="006F5934"/>
    <w:rsid w:val="006F5B5A"/>
    <w:rsid w:val="006F5F49"/>
    <w:rsid w:val="006F64C4"/>
    <w:rsid w:val="007007DE"/>
    <w:rsid w:val="00701135"/>
    <w:rsid w:val="00704A37"/>
    <w:rsid w:val="00705AD5"/>
    <w:rsid w:val="0071041A"/>
    <w:rsid w:val="007105E0"/>
    <w:rsid w:val="00713C25"/>
    <w:rsid w:val="00715393"/>
    <w:rsid w:val="0071560F"/>
    <w:rsid w:val="00717170"/>
    <w:rsid w:val="007208FB"/>
    <w:rsid w:val="00720B19"/>
    <w:rsid w:val="00720C61"/>
    <w:rsid w:val="00721C9F"/>
    <w:rsid w:val="00722CE7"/>
    <w:rsid w:val="00722D1D"/>
    <w:rsid w:val="00723C21"/>
    <w:rsid w:val="007252BE"/>
    <w:rsid w:val="00726086"/>
    <w:rsid w:val="007261C1"/>
    <w:rsid w:val="00726753"/>
    <w:rsid w:val="007279FE"/>
    <w:rsid w:val="00727A3D"/>
    <w:rsid w:val="00727B13"/>
    <w:rsid w:val="007309C3"/>
    <w:rsid w:val="00731895"/>
    <w:rsid w:val="00734B89"/>
    <w:rsid w:val="00741095"/>
    <w:rsid w:val="007429A9"/>
    <w:rsid w:val="00744BF0"/>
    <w:rsid w:val="007456BF"/>
    <w:rsid w:val="007466DF"/>
    <w:rsid w:val="0074742B"/>
    <w:rsid w:val="007479E2"/>
    <w:rsid w:val="00751702"/>
    <w:rsid w:val="00751A05"/>
    <w:rsid w:val="007525AA"/>
    <w:rsid w:val="007525E1"/>
    <w:rsid w:val="00752FC3"/>
    <w:rsid w:val="0075327E"/>
    <w:rsid w:val="00753A64"/>
    <w:rsid w:val="007549AD"/>
    <w:rsid w:val="00755C38"/>
    <w:rsid w:val="00755F96"/>
    <w:rsid w:val="007560E5"/>
    <w:rsid w:val="0075635C"/>
    <w:rsid w:val="0075796D"/>
    <w:rsid w:val="00757F35"/>
    <w:rsid w:val="00760854"/>
    <w:rsid w:val="00760D1E"/>
    <w:rsid w:val="00760E25"/>
    <w:rsid w:val="0076148C"/>
    <w:rsid w:val="00761BA3"/>
    <w:rsid w:val="00762248"/>
    <w:rsid w:val="00763905"/>
    <w:rsid w:val="007641A9"/>
    <w:rsid w:val="00764481"/>
    <w:rsid w:val="007660E5"/>
    <w:rsid w:val="00770C3A"/>
    <w:rsid w:val="007716D6"/>
    <w:rsid w:val="0077349E"/>
    <w:rsid w:val="00773FA0"/>
    <w:rsid w:val="00774657"/>
    <w:rsid w:val="007754C1"/>
    <w:rsid w:val="00776413"/>
    <w:rsid w:val="00777841"/>
    <w:rsid w:val="007806FB"/>
    <w:rsid w:val="00780987"/>
    <w:rsid w:val="00781B81"/>
    <w:rsid w:val="00782DD2"/>
    <w:rsid w:val="00785402"/>
    <w:rsid w:val="00787023"/>
    <w:rsid w:val="0078755C"/>
    <w:rsid w:val="007905DF"/>
    <w:rsid w:val="007928DD"/>
    <w:rsid w:val="007930A3"/>
    <w:rsid w:val="00794DC0"/>
    <w:rsid w:val="00795893"/>
    <w:rsid w:val="007958BD"/>
    <w:rsid w:val="00795BE3"/>
    <w:rsid w:val="00797D47"/>
    <w:rsid w:val="007A0413"/>
    <w:rsid w:val="007A1050"/>
    <w:rsid w:val="007A28AD"/>
    <w:rsid w:val="007A2CC9"/>
    <w:rsid w:val="007A32F3"/>
    <w:rsid w:val="007A5EF3"/>
    <w:rsid w:val="007A71D9"/>
    <w:rsid w:val="007B140E"/>
    <w:rsid w:val="007B2D28"/>
    <w:rsid w:val="007B42FB"/>
    <w:rsid w:val="007B557E"/>
    <w:rsid w:val="007B63A3"/>
    <w:rsid w:val="007B7AA7"/>
    <w:rsid w:val="007C0171"/>
    <w:rsid w:val="007C121E"/>
    <w:rsid w:val="007C26B0"/>
    <w:rsid w:val="007C273C"/>
    <w:rsid w:val="007C3DA3"/>
    <w:rsid w:val="007C6AA6"/>
    <w:rsid w:val="007D25B4"/>
    <w:rsid w:val="007D25D3"/>
    <w:rsid w:val="007D2C3F"/>
    <w:rsid w:val="007D2DB9"/>
    <w:rsid w:val="007D3D19"/>
    <w:rsid w:val="007D4A74"/>
    <w:rsid w:val="007D6591"/>
    <w:rsid w:val="007D6ED9"/>
    <w:rsid w:val="007D7D85"/>
    <w:rsid w:val="007E1A34"/>
    <w:rsid w:val="007E1B3A"/>
    <w:rsid w:val="007E2941"/>
    <w:rsid w:val="007E34FB"/>
    <w:rsid w:val="007E42FE"/>
    <w:rsid w:val="007E44A4"/>
    <w:rsid w:val="007E5174"/>
    <w:rsid w:val="007E5CAF"/>
    <w:rsid w:val="007E6D8B"/>
    <w:rsid w:val="007F2844"/>
    <w:rsid w:val="007F2AAF"/>
    <w:rsid w:val="007F3E61"/>
    <w:rsid w:val="007F4378"/>
    <w:rsid w:val="007F5096"/>
    <w:rsid w:val="007F5603"/>
    <w:rsid w:val="007F5E96"/>
    <w:rsid w:val="007F6D9D"/>
    <w:rsid w:val="00801EE7"/>
    <w:rsid w:val="00805465"/>
    <w:rsid w:val="008062BF"/>
    <w:rsid w:val="0080670E"/>
    <w:rsid w:val="00807948"/>
    <w:rsid w:val="00810F25"/>
    <w:rsid w:val="00812832"/>
    <w:rsid w:val="00812EBD"/>
    <w:rsid w:val="0081498D"/>
    <w:rsid w:val="008164D7"/>
    <w:rsid w:val="008171AB"/>
    <w:rsid w:val="008203A5"/>
    <w:rsid w:val="008214A4"/>
    <w:rsid w:val="00822053"/>
    <w:rsid w:val="00822A38"/>
    <w:rsid w:val="00823176"/>
    <w:rsid w:val="00823181"/>
    <w:rsid w:val="00824A73"/>
    <w:rsid w:val="0082563A"/>
    <w:rsid w:val="008256F5"/>
    <w:rsid w:val="00825845"/>
    <w:rsid w:val="00826333"/>
    <w:rsid w:val="00827D2B"/>
    <w:rsid w:val="00830A5D"/>
    <w:rsid w:val="00830A75"/>
    <w:rsid w:val="00830EED"/>
    <w:rsid w:val="008315ED"/>
    <w:rsid w:val="00831B7C"/>
    <w:rsid w:val="0083210A"/>
    <w:rsid w:val="008334AC"/>
    <w:rsid w:val="00836FA3"/>
    <w:rsid w:val="00840545"/>
    <w:rsid w:val="00841836"/>
    <w:rsid w:val="0084283A"/>
    <w:rsid w:val="00844524"/>
    <w:rsid w:val="00850087"/>
    <w:rsid w:val="00850E1B"/>
    <w:rsid w:val="008513FA"/>
    <w:rsid w:val="0085308E"/>
    <w:rsid w:val="00853D24"/>
    <w:rsid w:val="00854FD5"/>
    <w:rsid w:val="00856CCA"/>
    <w:rsid w:val="008578FD"/>
    <w:rsid w:val="00860478"/>
    <w:rsid w:val="008627D6"/>
    <w:rsid w:val="0086298E"/>
    <w:rsid w:val="00862B3C"/>
    <w:rsid w:val="00862CE0"/>
    <w:rsid w:val="00863CAD"/>
    <w:rsid w:val="0086420F"/>
    <w:rsid w:val="00864AE8"/>
    <w:rsid w:val="00865123"/>
    <w:rsid w:val="00865295"/>
    <w:rsid w:val="0086567B"/>
    <w:rsid w:val="0086628B"/>
    <w:rsid w:val="008665AA"/>
    <w:rsid w:val="00872692"/>
    <w:rsid w:val="00874016"/>
    <w:rsid w:val="008742A4"/>
    <w:rsid w:val="00874A77"/>
    <w:rsid w:val="008750E9"/>
    <w:rsid w:val="008751D0"/>
    <w:rsid w:val="00880B8D"/>
    <w:rsid w:val="00881C17"/>
    <w:rsid w:val="00882346"/>
    <w:rsid w:val="008839B3"/>
    <w:rsid w:val="00883A2D"/>
    <w:rsid w:val="008861AB"/>
    <w:rsid w:val="0088630C"/>
    <w:rsid w:val="008872F6"/>
    <w:rsid w:val="008874F9"/>
    <w:rsid w:val="00890412"/>
    <w:rsid w:val="00890647"/>
    <w:rsid w:val="008907E8"/>
    <w:rsid w:val="008916B3"/>
    <w:rsid w:val="00892482"/>
    <w:rsid w:val="00893466"/>
    <w:rsid w:val="00893B6C"/>
    <w:rsid w:val="00893ED7"/>
    <w:rsid w:val="008972BC"/>
    <w:rsid w:val="008977F5"/>
    <w:rsid w:val="008A1935"/>
    <w:rsid w:val="008A25A2"/>
    <w:rsid w:val="008A25E4"/>
    <w:rsid w:val="008A4D19"/>
    <w:rsid w:val="008A77A0"/>
    <w:rsid w:val="008B2E83"/>
    <w:rsid w:val="008B2F16"/>
    <w:rsid w:val="008B335F"/>
    <w:rsid w:val="008B376A"/>
    <w:rsid w:val="008B4695"/>
    <w:rsid w:val="008B60CE"/>
    <w:rsid w:val="008C155D"/>
    <w:rsid w:val="008C2E18"/>
    <w:rsid w:val="008C30C5"/>
    <w:rsid w:val="008C31FF"/>
    <w:rsid w:val="008C34B4"/>
    <w:rsid w:val="008C41A7"/>
    <w:rsid w:val="008C4568"/>
    <w:rsid w:val="008C4E7B"/>
    <w:rsid w:val="008C4EFF"/>
    <w:rsid w:val="008C5721"/>
    <w:rsid w:val="008C58CC"/>
    <w:rsid w:val="008C7128"/>
    <w:rsid w:val="008C7236"/>
    <w:rsid w:val="008C7EDD"/>
    <w:rsid w:val="008D0F33"/>
    <w:rsid w:val="008D1FEF"/>
    <w:rsid w:val="008D26A5"/>
    <w:rsid w:val="008D3066"/>
    <w:rsid w:val="008D4DA5"/>
    <w:rsid w:val="008D5669"/>
    <w:rsid w:val="008D6950"/>
    <w:rsid w:val="008D7CB2"/>
    <w:rsid w:val="008E0EDA"/>
    <w:rsid w:val="008E193F"/>
    <w:rsid w:val="008E2072"/>
    <w:rsid w:val="008E2948"/>
    <w:rsid w:val="008E393D"/>
    <w:rsid w:val="008E3B2A"/>
    <w:rsid w:val="008E468F"/>
    <w:rsid w:val="008E651F"/>
    <w:rsid w:val="008E79D1"/>
    <w:rsid w:val="008E7EE6"/>
    <w:rsid w:val="008F0783"/>
    <w:rsid w:val="008F2916"/>
    <w:rsid w:val="008F2E3C"/>
    <w:rsid w:val="008F4001"/>
    <w:rsid w:val="008F4623"/>
    <w:rsid w:val="008F73FA"/>
    <w:rsid w:val="008F78CD"/>
    <w:rsid w:val="008F7D43"/>
    <w:rsid w:val="009013E0"/>
    <w:rsid w:val="00901DAC"/>
    <w:rsid w:val="009041B3"/>
    <w:rsid w:val="009042CC"/>
    <w:rsid w:val="00905B9E"/>
    <w:rsid w:val="009109D0"/>
    <w:rsid w:val="00911206"/>
    <w:rsid w:val="00911738"/>
    <w:rsid w:val="00911B0E"/>
    <w:rsid w:val="0091223A"/>
    <w:rsid w:val="00912347"/>
    <w:rsid w:val="00914C1C"/>
    <w:rsid w:val="00914C47"/>
    <w:rsid w:val="00915B5D"/>
    <w:rsid w:val="009174A4"/>
    <w:rsid w:val="00922B73"/>
    <w:rsid w:val="00922D56"/>
    <w:rsid w:val="00923F8A"/>
    <w:rsid w:val="00925BBF"/>
    <w:rsid w:val="009267E4"/>
    <w:rsid w:val="00926893"/>
    <w:rsid w:val="0093044B"/>
    <w:rsid w:val="00930835"/>
    <w:rsid w:val="009313F1"/>
    <w:rsid w:val="009319CA"/>
    <w:rsid w:val="0093208D"/>
    <w:rsid w:val="009328D2"/>
    <w:rsid w:val="00932B13"/>
    <w:rsid w:val="00933753"/>
    <w:rsid w:val="00937623"/>
    <w:rsid w:val="00937AB2"/>
    <w:rsid w:val="00940623"/>
    <w:rsid w:val="009407A5"/>
    <w:rsid w:val="00943195"/>
    <w:rsid w:val="00943D0E"/>
    <w:rsid w:val="00944A73"/>
    <w:rsid w:val="00944AE2"/>
    <w:rsid w:val="0094533B"/>
    <w:rsid w:val="009456D4"/>
    <w:rsid w:val="00945D90"/>
    <w:rsid w:val="00945FAA"/>
    <w:rsid w:val="009461A6"/>
    <w:rsid w:val="00946E3C"/>
    <w:rsid w:val="00947479"/>
    <w:rsid w:val="0095054B"/>
    <w:rsid w:val="00950B83"/>
    <w:rsid w:val="009525F7"/>
    <w:rsid w:val="009554F9"/>
    <w:rsid w:val="00957A5E"/>
    <w:rsid w:val="00960AC0"/>
    <w:rsid w:val="00961F0C"/>
    <w:rsid w:val="009635EC"/>
    <w:rsid w:val="0096373E"/>
    <w:rsid w:val="00963AE9"/>
    <w:rsid w:val="00964537"/>
    <w:rsid w:val="00964760"/>
    <w:rsid w:val="00965F82"/>
    <w:rsid w:val="00967A4E"/>
    <w:rsid w:val="0097072B"/>
    <w:rsid w:val="009710E2"/>
    <w:rsid w:val="009720E4"/>
    <w:rsid w:val="009722C3"/>
    <w:rsid w:val="00972A0B"/>
    <w:rsid w:val="0097310C"/>
    <w:rsid w:val="009752FF"/>
    <w:rsid w:val="009766CF"/>
    <w:rsid w:val="00976967"/>
    <w:rsid w:val="00976F54"/>
    <w:rsid w:val="009776F5"/>
    <w:rsid w:val="00982BFD"/>
    <w:rsid w:val="00984734"/>
    <w:rsid w:val="009854FD"/>
    <w:rsid w:val="00985A73"/>
    <w:rsid w:val="00985CFA"/>
    <w:rsid w:val="00985F45"/>
    <w:rsid w:val="00986AC6"/>
    <w:rsid w:val="0098755C"/>
    <w:rsid w:val="00991786"/>
    <w:rsid w:val="00992306"/>
    <w:rsid w:val="0099357A"/>
    <w:rsid w:val="009935C6"/>
    <w:rsid w:val="00994BEF"/>
    <w:rsid w:val="00994F06"/>
    <w:rsid w:val="00996A99"/>
    <w:rsid w:val="00996B16"/>
    <w:rsid w:val="00997949"/>
    <w:rsid w:val="00997D79"/>
    <w:rsid w:val="009A0568"/>
    <w:rsid w:val="009A0E4B"/>
    <w:rsid w:val="009A1DDC"/>
    <w:rsid w:val="009A2D2E"/>
    <w:rsid w:val="009A4782"/>
    <w:rsid w:val="009A513E"/>
    <w:rsid w:val="009A64DB"/>
    <w:rsid w:val="009A6E67"/>
    <w:rsid w:val="009A7388"/>
    <w:rsid w:val="009A7969"/>
    <w:rsid w:val="009A7BFF"/>
    <w:rsid w:val="009A7CEC"/>
    <w:rsid w:val="009B2EA3"/>
    <w:rsid w:val="009B2FF2"/>
    <w:rsid w:val="009B3249"/>
    <w:rsid w:val="009B5F2E"/>
    <w:rsid w:val="009B6361"/>
    <w:rsid w:val="009B73FB"/>
    <w:rsid w:val="009B7B0E"/>
    <w:rsid w:val="009B7FFB"/>
    <w:rsid w:val="009C08A9"/>
    <w:rsid w:val="009C0B50"/>
    <w:rsid w:val="009C1088"/>
    <w:rsid w:val="009C1241"/>
    <w:rsid w:val="009C1ECC"/>
    <w:rsid w:val="009C3479"/>
    <w:rsid w:val="009C37E9"/>
    <w:rsid w:val="009C4CE2"/>
    <w:rsid w:val="009C5865"/>
    <w:rsid w:val="009D1076"/>
    <w:rsid w:val="009D2BE0"/>
    <w:rsid w:val="009D3947"/>
    <w:rsid w:val="009D79E5"/>
    <w:rsid w:val="009E22C1"/>
    <w:rsid w:val="009E2EB2"/>
    <w:rsid w:val="009E439A"/>
    <w:rsid w:val="009E5BE1"/>
    <w:rsid w:val="009E6BD4"/>
    <w:rsid w:val="009F1E1C"/>
    <w:rsid w:val="009F2095"/>
    <w:rsid w:val="009F49DC"/>
    <w:rsid w:val="00A0197B"/>
    <w:rsid w:val="00A01F97"/>
    <w:rsid w:val="00A03063"/>
    <w:rsid w:val="00A034CA"/>
    <w:rsid w:val="00A03F3A"/>
    <w:rsid w:val="00A04B3D"/>
    <w:rsid w:val="00A04FCA"/>
    <w:rsid w:val="00A059C0"/>
    <w:rsid w:val="00A06225"/>
    <w:rsid w:val="00A06525"/>
    <w:rsid w:val="00A06A43"/>
    <w:rsid w:val="00A0705B"/>
    <w:rsid w:val="00A10084"/>
    <w:rsid w:val="00A10A0B"/>
    <w:rsid w:val="00A11233"/>
    <w:rsid w:val="00A118A7"/>
    <w:rsid w:val="00A13205"/>
    <w:rsid w:val="00A14874"/>
    <w:rsid w:val="00A14AE3"/>
    <w:rsid w:val="00A14D37"/>
    <w:rsid w:val="00A15027"/>
    <w:rsid w:val="00A16161"/>
    <w:rsid w:val="00A2063F"/>
    <w:rsid w:val="00A20CB4"/>
    <w:rsid w:val="00A21215"/>
    <w:rsid w:val="00A221E3"/>
    <w:rsid w:val="00A2410C"/>
    <w:rsid w:val="00A241B8"/>
    <w:rsid w:val="00A24C0E"/>
    <w:rsid w:val="00A25A13"/>
    <w:rsid w:val="00A263BE"/>
    <w:rsid w:val="00A300B8"/>
    <w:rsid w:val="00A30823"/>
    <w:rsid w:val="00A30E05"/>
    <w:rsid w:val="00A31662"/>
    <w:rsid w:val="00A32FF4"/>
    <w:rsid w:val="00A333ED"/>
    <w:rsid w:val="00A334C0"/>
    <w:rsid w:val="00A34360"/>
    <w:rsid w:val="00A40012"/>
    <w:rsid w:val="00A40C25"/>
    <w:rsid w:val="00A414B6"/>
    <w:rsid w:val="00A421FE"/>
    <w:rsid w:val="00A42D95"/>
    <w:rsid w:val="00A43E4F"/>
    <w:rsid w:val="00A44440"/>
    <w:rsid w:val="00A4452E"/>
    <w:rsid w:val="00A45061"/>
    <w:rsid w:val="00A45EBF"/>
    <w:rsid w:val="00A47C0A"/>
    <w:rsid w:val="00A50B22"/>
    <w:rsid w:val="00A51D2D"/>
    <w:rsid w:val="00A5201D"/>
    <w:rsid w:val="00A521C8"/>
    <w:rsid w:val="00A52A2A"/>
    <w:rsid w:val="00A54467"/>
    <w:rsid w:val="00A55A6C"/>
    <w:rsid w:val="00A55F4D"/>
    <w:rsid w:val="00A577D8"/>
    <w:rsid w:val="00A57871"/>
    <w:rsid w:val="00A57AA2"/>
    <w:rsid w:val="00A600F8"/>
    <w:rsid w:val="00A60B2A"/>
    <w:rsid w:val="00A61B22"/>
    <w:rsid w:val="00A62CC1"/>
    <w:rsid w:val="00A63264"/>
    <w:rsid w:val="00A647D5"/>
    <w:rsid w:val="00A64DAA"/>
    <w:rsid w:val="00A66C0C"/>
    <w:rsid w:val="00A67054"/>
    <w:rsid w:val="00A671CB"/>
    <w:rsid w:val="00A700B9"/>
    <w:rsid w:val="00A70CD1"/>
    <w:rsid w:val="00A7109D"/>
    <w:rsid w:val="00A72300"/>
    <w:rsid w:val="00A73441"/>
    <w:rsid w:val="00A73E91"/>
    <w:rsid w:val="00A77A63"/>
    <w:rsid w:val="00A81B08"/>
    <w:rsid w:val="00A81C01"/>
    <w:rsid w:val="00A839A8"/>
    <w:rsid w:val="00A83C39"/>
    <w:rsid w:val="00A84289"/>
    <w:rsid w:val="00A843A7"/>
    <w:rsid w:val="00A84DD2"/>
    <w:rsid w:val="00A856B3"/>
    <w:rsid w:val="00A91CFD"/>
    <w:rsid w:val="00A91E9C"/>
    <w:rsid w:val="00A922DE"/>
    <w:rsid w:val="00A94AB5"/>
    <w:rsid w:val="00A94DBC"/>
    <w:rsid w:val="00A95908"/>
    <w:rsid w:val="00A9751C"/>
    <w:rsid w:val="00AA0333"/>
    <w:rsid w:val="00AA161D"/>
    <w:rsid w:val="00AA28FF"/>
    <w:rsid w:val="00AA3EBA"/>
    <w:rsid w:val="00AA4C59"/>
    <w:rsid w:val="00AA5F05"/>
    <w:rsid w:val="00AA6A36"/>
    <w:rsid w:val="00AA6F9D"/>
    <w:rsid w:val="00AA7893"/>
    <w:rsid w:val="00AB128F"/>
    <w:rsid w:val="00AB1478"/>
    <w:rsid w:val="00AB1FC9"/>
    <w:rsid w:val="00AB2FE1"/>
    <w:rsid w:val="00AB31D7"/>
    <w:rsid w:val="00AB3318"/>
    <w:rsid w:val="00AB3A05"/>
    <w:rsid w:val="00AB479D"/>
    <w:rsid w:val="00AB4D02"/>
    <w:rsid w:val="00AB54DB"/>
    <w:rsid w:val="00AB5761"/>
    <w:rsid w:val="00AB74C2"/>
    <w:rsid w:val="00AC1A1C"/>
    <w:rsid w:val="00AC4C54"/>
    <w:rsid w:val="00AC5170"/>
    <w:rsid w:val="00AC5BD4"/>
    <w:rsid w:val="00AC6294"/>
    <w:rsid w:val="00AD3881"/>
    <w:rsid w:val="00AD3951"/>
    <w:rsid w:val="00AD41E7"/>
    <w:rsid w:val="00AD551D"/>
    <w:rsid w:val="00AD5AAC"/>
    <w:rsid w:val="00AD6013"/>
    <w:rsid w:val="00AD76F6"/>
    <w:rsid w:val="00AD7E2C"/>
    <w:rsid w:val="00AE030D"/>
    <w:rsid w:val="00AE03E7"/>
    <w:rsid w:val="00AE0C26"/>
    <w:rsid w:val="00AE0C86"/>
    <w:rsid w:val="00AE12FE"/>
    <w:rsid w:val="00AE2790"/>
    <w:rsid w:val="00AE295B"/>
    <w:rsid w:val="00AE32D9"/>
    <w:rsid w:val="00AE3ED4"/>
    <w:rsid w:val="00AE4F33"/>
    <w:rsid w:val="00AE5331"/>
    <w:rsid w:val="00AE5959"/>
    <w:rsid w:val="00AE7872"/>
    <w:rsid w:val="00AE78D5"/>
    <w:rsid w:val="00AE7D4D"/>
    <w:rsid w:val="00AF0212"/>
    <w:rsid w:val="00AF2078"/>
    <w:rsid w:val="00AF2C4B"/>
    <w:rsid w:val="00AF3239"/>
    <w:rsid w:val="00AF4E75"/>
    <w:rsid w:val="00AF4EBB"/>
    <w:rsid w:val="00AF6210"/>
    <w:rsid w:val="00AF63B7"/>
    <w:rsid w:val="00B012F7"/>
    <w:rsid w:val="00B01D2A"/>
    <w:rsid w:val="00B02625"/>
    <w:rsid w:val="00B02758"/>
    <w:rsid w:val="00B050F6"/>
    <w:rsid w:val="00B071FF"/>
    <w:rsid w:val="00B07623"/>
    <w:rsid w:val="00B079C8"/>
    <w:rsid w:val="00B07E2B"/>
    <w:rsid w:val="00B11B9F"/>
    <w:rsid w:val="00B11CFF"/>
    <w:rsid w:val="00B11E6C"/>
    <w:rsid w:val="00B1234E"/>
    <w:rsid w:val="00B12BBA"/>
    <w:rsid w:val="00B141FA"/>
    <w:rsid w:val="00B157FA"/>
    <w:rsid w:val="00B15891"/>
    <w:rsid w:val="00B159B1"/>
    <w:rsid w:val="00B2093C"/>
    <w:rsid w:val="00B20E7E"/>
    <w:rsid w:val="00B21BC3"/>
    <w:rsid w:val="00B22788"/>
    <w:rsid w:val="00B22C80"/>
    <w:rsid w:val="00B23001"/>
    <w:rsid w:val="00B23FAF"/>
    <w:rsid w:val="00B24148"/>
    <w:rsid w:val="00B247C4"/>
    <w:rsid w:val="00B27209"/>
    <w:rsid w:val="00B30E4E"/>
    <w:rsid w:val="00B3135D"/>
    <w:rsid w:val="00B315AD"/>
    <w:rsid w:val="00B35B9B"/>
    <w:rsid w:val="00B36233"/>
    <w:rsid w:val="00B36E7F"/>
    <w:rsid w:val="00B3722A"/>
    <w:rsid w:val="00B37871"/>
    <w:rsid w:val="00B37FE8"/>
    <w:rsid w:val="00B41CE7"/>
    <w:rsid w:val="00B4359E"/>
    <w:rsid w:val="00B460EC"/>
    <w:rsid w:val="00B46D75"/>
    <w:rsid w:val="00B47A6C"/>
    <w:rsid w:val="00B47D03"/>
    <w:rsid w:val="00B500BB"/>
    <w:rsid w:val="00B5033F"/>
    <w:rsid w:val="00B51C97"/>
    <w:rsid w:val="00B53406"/>
    <w:rsid w:val="00B53E8F"/>
    <w:rsid w:val="00B56978"/>
    <w:rsid w:val="00B56A87"/>
    <w:rsid w:val="00B56F39"/>
    <w:rsid w:val="00B5718C"/>
    <w:rsid w:val="00B60034"/>
    <w:rsid w:val="00B606F7"/>
    <w:rsid w:val="00B60C96"/>
    <w:rsid w:val="00B61961"/>
    <w:rsid w:val="00B61DEC"/>
    <w:rsid w:val="00B63111"/>
    <w:rsid w:val="00B671C4"/>
    <w:rsid w:val="00B6783A"/>
    <w:rsid w:val="00B67C60"/>
    <w:rsid w:val="00B7233D"/>
    <w:rsid w:val="00B73C87"/>
    <w:rsid w:val="00B74C69"/>
    <w:rsid w:val="00B75627"/>
    <w:rsid w:val="00B75C25"/>
    <w:rsid w:val="00B75DC2"/>
    <w:rsid w:val="00B7727A"/>
    <w:rsid w:val="00B779AD"/>
    <w:rsid w:val="00B77D5C"/>
    <w:rsid w:val="00B81224"/>
    <w:rsid w:val="00B81398"/>
    <w:rsid w:val="00B8189A"/>
    <w:rsid w:val="00B81989"/>
    <w:rsid w:val="00B8220D"/>
    <w:rsid w:val="00B828ED"/>
    <w:rsid w:val="00B8300F"/>
    <w:rsid w:val="00B8444E"/>
    <w:rsid w:val="00B851DF"/>
    <w:rsid w:val="00B85761"/>
    <w:rsid w:val="00B85856"/>
    <w:rsid w:val="00B85F49"/>
    <w:rsid w:val="00B86945"/>
    <w:rsid w:val="00B87A0D"/>
    <w:rsid w:val="00B87C1B"/>
    <w:rsid w:val="00B90167"/>
    <w:rsid w:val="00B907EB"/>
    <w:rsid w:val="00B916F6"/>
    <w:rsid w:val="00B91E7A"/>
    <w:rsid w:val="00B93137"/>
    <w:rsid w:val="00B9381A"/>
    <w:rsid w:val="00B9387A"/>
    <w:rsid w:val="00B942B6"/>
    <w:rsid w:val="00B94E31"/>
    <w:rsid w:val="00B9519B"/>
    <w:rsid w:val="00B9645C"/>
    <w:rsid w:val="00B96B4E"/>
    <w:rsid w:val="00BA025F"/>
    <w:rsid w:val="00BA0772"/>
    <w:rsid w:val="00BA0DDE"/>
    <w:rsid w:val="00BA1BAD"/>
    <w:rsid w:val="00BA5BD9"/>
    <w:rsid w:val="00BA603B"/>
    <w:rsid w:val="00BA6229"/>
    <w:rsid w:val="00BA6271"/>
    <w:rsid w:val="00BA66C6"/>
    <w:rsid w:val="00BA6C34"/>
    <w:rsid w:val="00BB0569"/>
    <w:rsid w:val="00BB0BD0"/>
    <w:rsid w:val="00BB17BB"/>
    <w:rsid w:val="00BB1CA2"/>
    <w:rsid w:val="00BB3241"/>
    <w:rsid w:val="00BB3EA1"/>
    <w:rsid w:val="00BB454C"/>
    <w:rsid w:val="00BB4C92"/>
    <w:rsid w:val="00BB6B73"/>
    <w:rsid w:val="00BC1CFF"/>
    <w:rsid w:val="00BC2254"/>
    <w:rsid w:val="00BC266D"/>
    <w:rsid w:val="00BC3E37"/>
    <w:rsid w:val="00BC48A4"/>
    <w:rsid w:val="00BC48E0"/>
    <w:rsid w:val="00BC718F"/>
    <w:rsid w:val="00BC75AA"/>
    <w:rsid w:val="00BC7B9B"/>
    <w:rsid w:val="00BD0F19"/>
    <w:rsid w:val="00BD1C35"/>
    <w:rsid w:val="00BD1FC2"/>
    <w:rsid w:val="00BD4161"/>
    <w:rsid w:val="00BD4AF1"/>
    <w:rsid w:val="00BD5209"/>
    <w:rsid w:val="00BD5772"/>
    <w:rsid w:val="00BD7A63"/>
    <w:rsid w:val="00BE2B95"/>
    <w:rsid w:val="00BE2EC7"/>
    <w:rsid w:val="00BE3415"/>
    <w:rsid w:val="00BE343E"/>
    <w:rsid w:val="00BE63D9"/>
    <w:rsid w:val="00BF07DE"/>
    <w:rsid w:val="00BF0840"/>
    <w:rsid w:val="00BF0AC2"/>
    <w:rsid w:val="00BF1544"/>
    <w:rsid w:val="00BF2EF1"/>
    <w:rsid w:val="00BF426A"/>
    <w:rsid w:val="00BF4E3A"/>
    <w:rsid w:val="00BF64E0"/>
    <w:rsid w:val="00C01439"/>
    <w:rsid w:val="00C0222A"/>
    <w:rsid w:val="00C02958"/>
    <w:rsid w:val="00C03A6D"/>
    <w:rsid w:val="00C05EC8"/>
    <w:rsid w:val="00C0722B"/>
    <w:rsid w:val="00C07A63"/>
    <w:rsid w:val="00C1192F"/>
    <w:rsid w:val="00C15045"/>
    <w:rsid w:val="00C15F4B"/>
    <w:rsid w:val="00C16324"/>
    <w:rsid w:val="00C17B3B"/>
    <w:rsid w:val="00C17F44"/>
    <w:rsid w:val="00C22596"/>
    <w:rsid w:val="00C22C4E"/>
    <w:rsid w:val="00C23F5B"/>
    <w:rsid w:val="00C24268"/>
    <w:rsid w:val="00C2437B"/>
    <w:rsid w:val="00C26C04"/>
    <w:rsid w:val="00C27468"/>
    <w:rsid w:val="00C30232"/>
    <w:rsid w:val="00C316E0"/>
    <w:rsid w:val="00C318B0"/>
    <w:rsid w:val="00C318E4"/>
    <w:rsid w:val="00C3304E"/>
    <w:rsid w:val="00C346B5"/>
    <w:rsid w:val="00C34AD7"/>
    <w:rsid w:val="00C36152"/>
    <w:rsid w:val="00C36BD9"/>
    <w:rsid w:val="00C3750A"/>
    <w:rsid w:val="00C37A3C"/>
    <w:rsid w:val="00C428BC"/>
    <w:rsid w:val="00C42C35"/>
    <w:rsid w:val="00C4451C"/>
    <w:rsid w:val="00C46413"/>
    <w:rsid w:val="00C469B2"/>
    <w:rsid w:val="00C50652"/>
    <w:rsid w:val="00C51D0B"/>
    <w:rsid w:val="00C51DA2"/>
    <w:rsid w:val="00C52863"/>
    <w:rsid w:val="00C52A1B"/>
    <w:rsid w:val="00C52B54"/>
    <w:rsid w:val="00C5504B"/>
    <w:rsid w:val="00C562CE"/>
    <w:rsid w:val="00C56B61"/>
    <w:rsid w:val="00C56CEA"/>
    <w:rsid w:val="00C56F92"/>
    <w:rsid w:val="00C57148"/>
    <w:rsid w:val="00C5777E"/>
    <w:rsid w:val="00C6025C"/>
    <w:rsid w:val="00C602E7"/>
    <w:rsid w:val="00C6208A"/>
    <w:rsid w:val="00C62292"/>
    <w:rsid w:val="00C64334"/>
    <w:rsid w:val="00C65EA4"/>
    <w:rsid w:val="00C67665"/>
    <w:rsid w:val="00C67DD1"/>
    <w:rsid w:val="00C71FE4"/>
    <w:rsid w:val="00C74D90"/>
    <w:rsid w:val="00C74F49"/>
    <w:rsid w:val="00C753AD"/>
    <w:rsid w:val="00C7555A"/>
    <w:rsid w:val="00C7764C"/>
    <w:rsid w:val="00C80397"/>
    <w:rsid w:val="00C804DF"/>
    <w:rsid w:val="00C81A44"/>
    <w:rsid w:val="00C82369"/>
    <w:rsid w:val="00C82827"/>
    <w:rsid w:val="00C83148"/>
    <w:rsid w:val="00C83A74"/>
    <w:rsid w:val="00C856B3"/>
    <w:rsid w:val="00C86E48"/>
    <w:rsid w:val="00C86F92"/>
    <w:rsid w:val="00C909E1"/>
    <w:rsid w:val="00C90B08"/>
    <w:rsid w:val="00C90CAC"/>
    <w:rsid w:val="00C91792"/>
    <w:rsid w:val="00C919CA"/>
    <w:rsid w:val="00C91A71"/>
    <w:rsid w:val="00C92024"/>
    <w:rsid w:val="00C9274E"/>
    <w:rsid w:val="00C92A9F"/>
    <w:rsid w:val="00C930C6"/>
    <w:rsid w:val="00C94192"/>
    <w:rsid w:val="00C946A9"/>
    <w:rsid w:val="00C95C4F"/>
    <w:rsid w:val="00C95E19"/>
    <w:rsid w:val="00C960A7"/>
    <w:rsid w:val="00C96A24"/>
    <w:rsid w:val="00C97316"/>
    <w:rsid w:val="00CA0196"/>
    <w:rsid w:val="00CA085C"/>
    <w:rsid w:val="00CA0E42"/>
    <w:rsid w:val="00CA23CA"/>
    <w:rsid w:val="00CA306E"/>
    <w:rsid w:val="00CA3E19"/>
    <w:rsid w:val="00CA3F07"/>
    <w:rsid w:val="00CA48D0"/>
    <w:rsid w:val="00CA4CD7"/>
    <w:rsid w:val="00CA4D4B"/>
    <w:rsid w:val="00CA5724"/>
    <w:rsid w:val="00CA6B67"/>
    <w:rsid w:val="00CA75FA"/>
    <w:rsid w:val="00CB1888"/>
    <w:rsid w:val="00CB4873"/>
    <w:rsid w:val="00CC1D89"/>
    <w:rsid w:val="00CC23A5"/>
    <w:rsid w:val="00CC3E04"/>
    <w:rsid w:val="00CC3E70"/>
    <w:rsid w:val="00CC40EF"/>
    <w:rsid w:val="00CC4A6A"/>
    <w:rsid w:val="00CC5F73"/>
    <w:rsid w:val="00CC7D9E"/>
    <w:rsid w:val="00CD0DF2"/>
    <w:rsid w:val="00CD21CF"/>
    <w:rsid w:val="00CD3C2F"/>
    <w:rsid w:val="00CD52C6"/>
    <w:rsid w:val="00CD55A0"/>
    <w:rsid w:val="00CD5869"/>
    <w:rsid w:val="00CD6320"/>
    <w:rsid w:val="00CD6389"/>
    <w:rsid w:val="00CD6CF9"/>
    <w:rsid w:val="00CD7722"/>
    <w:rsid w:val="00CE1716"/>
    <w:rsid w:val="00CE2861"/>
    <w:rsid w:val="00CE43C1"/>
    <w:rsid w:val="00CE570C"/>
    <w:rsid w:val="00CE6147"/>
    <w:rsid w:val="00CE6314"/>
    <w:rsid w:val="00CE7033"/>
    <w:rsid w:val="00CE7739"/>
    <w:rsid w:val="00CE7A8D"/>
    <w:rsid w:val="00CE7AC7"/>
    <w:rsid w:val="00CF1599"/>
    <w:rsid w:val="00CF2AD4"/>
    <w:rsid w:val="00CF3137"/>
    <w:rsid w:val="00CF3AF0"/>
    <w:rsid w:val="00CF4D44"/>
    <w:rsid w:val="00CF6888"/>
    <w:rsid w:val="00CF6F46"/>
    <w:rsid w:val="00CF7116"/>
    <w:rsid w:val="00CF7E3B"/>
    <w:rsid w:val="00CF7F22"/>
    <w:rsid w:val="00D0174E"/>
    <w:rsid w:val="00D01D64"/>
    <w:rsid w:val="00D10E4F"/>
    <w:rsid w:val="00D111C6"/>
    <w:rsid w:val="00D11498"/>
    <w:rsid w:val="00D12F33"/>
    <w:rsid w:val="00D12FF3"/>
    <w:rsid w:val="00D13491"/>
    <w:rsid w:val="00D14045"/>
    <w:rsid w:val="00D14E68"/>
    <w:rsid w:val="00D156CC"/>
    <w:rsid w:val="00D15A63"/>
    <w:rsid w:val="00D15FC9"/>
    <w:rsid w:val="00D1685C"/>
    <w:rsid w:val="00D17BCE"/>
    <w:rsid w:val="00D21DF3"/>
    <w:rsid w:val="00D2436D"/>
    <w:rsid w:val="00D24A3C"/>
    <w:rsid w:val="00D25B6E"/>
    <w:rsid w:val="00D26040"/>
    <w:rsid w:val="00D26CFC"/>
    <w:rsid w:val="00D26F0E"/>
    <w:rsid w:val="00D3022D"/>
    <w:rsid w:val="00D302CD"/>
    <w:rsid w:val="00D318B0"/>
    <w:rsid w:val="00D324B2"/>
    <w:rsid w:val="00D325A7"/>
    <w:rsid w:val="00D32970"/>
    <w:rsid w:val="00D32997"/>
    <w:rsid w:val="00D330D0"/>
    <w:rsid w:val="00D336D1"/>
    <w:rsid w:val="00D34779"/>
    <w:rsid w:val="00D36B0C"/>
    <w:rsid w:val="00D37EED"/>
    <w:rsid w:val="00D40EDD"/>
    <w:rsid w:val="00D43A59"/>
    <w:rsid w:val="00D46053"/>
    <w:rsid w:val="00D50BA3"/>
    <w:rsid w:val="00D52265"/>
    <w:rsid w:val="00D5248F"/>
    <w:rsid w:val="00D525B8"/>
    <w:rsid w:val="00D52FE0"/>
    <w:rsid w:val="00D54B58"/>
    <w:rsid w:val="00D5652C"/>
    <w:rsid w:val="00D5766E"/>
    <w:rsid w:val="00D57BBD"/>
    <w:rsid w:val="00D61693"/>
    <w:rsid w:val="00D61962"/>
    <w:rsid w:val="00D619FF"/>
    <w:rsid w:val="00D62065"/>
    <w:rsid w:val="00D630B6"/>
    <w:rsid w:val="00D64941"/>
    <w:rsid w:val="00D65214"/>
    <w:rsid w:val="00D7078C"/>
    <w:rsid w:val="00D7107C"/>
    <w:rsid w:val="00D710C0"/>
    <w:rsid w:val="00D7142B"/>
    <w:rsid w:val="00D71F3A"/>
    <w:rsid w:val="00D731BC"/>
    <w:rsid w:val="00D73B52"/>
    <w:rsid w:val="00D73D03"/>
    <w:rsid w:val="00D74348"/>
    <w:rsid w:val="00D7592D"/>
    <w:rsid w:val="00D76AF0"/>
    <w:rsid w:val="00D771B8"/>
    <w:rsid w:val="00D81B80"/>
    <w:rsid w:val="00D83B20"/>
    <w:rsid w:val="00D84C8A"/>
    <w:rsid w:val="00D853C7"/>
    <w:rsid w:val="00D85C31"/>
    <w:rsid w:val="00D910F1"/>
    <w:rsid w:val="00D91706"/>
    <w:rsid w:val="00D91B3D"/>
    <w:rsid w:val="00D92CAB"/>
    <w:rsid w:val="00D9427A"/>
    <w:rsid w:val="00D95645"/>
    <w:rsid w:val="00D96D25"/>
    <w:rsid w:val="00D97B3A"/>
    <w:rsid w:val="00D97F42"/>
    <w:rsid w:val="00DA147C"/>
    <w:rsid w:val="00DA2D4E"/>
    <w:rsid w:val="00DA39D3"/>
    <w:rsid w:val="00DA43FC"/>
    <w:rsid w:val="00DA6783"/>
    <w:rsid w:val="00DA6B90"/>
    <w:rsid w:val="00DA7CE3"/>
    <w:rsid w:val="00DA7F92"/>
    <w:rsid w:val="00DB095C"/>
    <w:rsid w:val="00DB1FCD"/>
    <w:rsid w:val="00DB2092"/>
    <w:rsid w:val="00DB3144"/>
    <w:rsid w:val="00DB367B"/>
    <w:rsid w:val="00DB3A0F"/>
    <w:rsid w:val="00DB5AD5"/>
    <w:rsid w:val="00DB61E3"/>
    <w:rsid w:val="00DB641F"/>
    <w:rsid w:val="00DB6589"/>
    <w:rsid w:val="00DB6667"/>
    <w:rsid w:val="00DB6FA3"/>
    <w:rsid w:val="00DB6FC6"/>
    <w:rsid w:val="00DC02CC"/>
    <w:rsid w:val="00DC0323"/>
    <w:rsid w:val="00DC0BC1"/>
    <w:rsid w:val="00DC20DE"/>
    <w:rsid w:val="00DC2E1A"/>
    <w:rsid w:val="00DC3693"/>
    <w:rsid w:val="00DC4FDF"/>
    <w:rsid w:val="00DC5633"/>
    <w:rsid w:val="00DC6423"/>
    <w:rsid w:val="00DC6690"/>
    <w:rsid w:val="00DC7057"/>
    <w:rsid w:val="00DC77C8"/>
    <w:rsid w:val="00DD253F"/>
    <w:rsid w:val="00DD291D"/>
    <w:rsid w:val="00DD33EC"/>
    <w:rsid w:val="00DD4DB1"/>
    <w:rsid w:val="00DE06A7"/>
    <w:rsid w:val="00DE0A26"/>
    <w:rsid w:val="00DE162F"/>
    <w:rsid w:val="00DE20B6"/>
    <w:rsid w:val="00DE273F"/>
    <w:rsid w:val="00DE4430"/>
    <w:rsid w:val="00DE466E"/>
    <w:rsid w:val="00DE52A7"/>
    <w:rsid w:val="00DE5581"/>
    <w:rsid w:val="00DE57B0"/>
    <w:rsid w:val="00DE587B"/>
    <w:rsid w:val="00DE5D45"/>
    <w:rsid w:val="00DE5D93"/>
    <w:rsid w:val="00DE6B1E"/>
    <w:rsid w:val="00DE6B9D"/>
    <w:rsid w:val="00DF23F7"/>
    <w:rsid w:val="00DF272A"/>
    <w:rsid w:val="00DF31B1"/>
    <w:rsid w:val="00DF338B"/>
    <w:rsid w:val="00DF3C95"/>
    <w:rsid w:val="00DF3DDD"/>
    <w:rsid w:val="00DF43CF"/>
    <w:rsid w:val="00DF4CB8"/>
    <w:rsid w:val="00DF5912"/>
    <w:rsid w:val="00E02B4A"/>
    <w:rsid w:val="00E02D9D"/>
    <w:rsid w:val="00E034C7"/>
    <w:rsid w:val="00E0494A"/>
    <w:rsid w:val="00E0585E"/>
    <w:rsid w:val="00E06761"/>
    <w:rsid w:val="00E0689B"/>
    <w:rsid w:val="00E10E0C"/>
    <w:rsid w:val="00E12472"/>
    <w:rsid w:val="00E15B0E"/>
    <w:rsid w:val="00E162EF"/>
    <w:rsid w:val="00E1702C"/>
    <w:rsid w:val="00E17940"/>
    <w:rsid w:val="00E179CC"/>
    <w:rsid w:val="00E17F62"/>
    <w:rsid w:val="00E2023A"/>
    <w:rsid w:val="00E20A0D"/>
    <w:rsid w:val="00E22254"/>
    <w:rsid w:val="00E2401A"/>
    <w:rsid w:val="00E26FB4"/>
    <w:rsid w:val="00E303EF"/>
    <w:rsid w:val="00E3122A"/>
    <w:rsid w:val="00E32E41"/>
    <w:rsid w:val="00E37105"/>
    <w:rsid w:val="00E41AB3"/>
    <w:rsid w:val="00E41ED4"/>
    <w:rsid w:val="00E42547"/>
    <w:rsid w:val="00E42DD5"/>
    <w:rsid w:val="00E430E4"/>
    <w:rsid w:val="00E464B9"/>
    <w:rsid w:val="00E476F8"/>
    <w:rsid w:val="00E50210"/>
    <w:rsid w:val="00E503F4"/>
    <w:rsid w:val="00E50BC0"/>
    <w:rsid w:val="00E51326"/>
    <w:rsid w:val="00E516D2"/>
    <w:rsid w:val="00E517B7"/>
    <w:rsid w:val="00E52990"/>
    <w:rsid w:val="00E535FA"/>
    <w:rsid w:val="00E5378F"/>
    <w:rsid w:val="00E53A27"/>
    <w:rsid w:val="00E53A8B"/>
    <w:rsid w:val="00E53DB7"/>
    <w:rsid w:val="00E549B0"/>
    <w:rsid w:val="00E55115"/>
    <w:rsid w:val="00E57F8F"/>
    <w:rsid w:val="00E62617"/>
    <w:rsid w:val="00E62CEB"/>
    <w:rsid w:val="00E63B73"/>
    <w:rsid w:val="00E63E00"/>
    <w:rsid w:val="00E63EF7"/>
    <w:rsid w:val="00E65CF8"/>
    <w:rsid w:val="00E65F83"/>
    <w:rsid w:val="00E70166"/>
    <w:rsid w:val="00E71346"/>
    <w:rsid w:val="00E71E73"/>
    <w:rsid w:val="00E72C44"/>
    <w:rsid w:val="00E75E35"/>
    <w:rsid w:val="00E76DF6"/>
    <w:rsid w:val="00E8164E"/>
    <w:rsid w:val="00E816F7"/>
    <w:rsid w:val="00E83A12"/>
    <w:rsid w:val="00E86F41"/>
    <w:rsid w:val="00E87336"/>
    <w:rsid w:val="00E90630"/>
    <w:rsid w:val="00E90811"/>
    <w:rsid w:val="00E9200A"/>
    <w:rsid w:val="00E9285D"/>
    <w:rsid w:val="00E92E5D"/>
    <w:rsid w:val="00E93821"/>
    <w:rsid w:val="00E943E6"/>
    <w:rsid w:val="00E94429"/>
    <w:rsid w:val="00E950A3"/>
    <w:rsid w:val="00E95885"/>
    <w:rsid w:val="00E96DCC"/>
    <w:rsid w:val="00EA0170"/>
    <w:rsid w:val="00EA152C"/>
    <w:rsid w:val="00EA1EAF"/>
    <w:rsid w:val="00EA1F8E"/>
    <w:rsid w:val="00EA2CEB"/>
    <w:rsid w:val="00EA365F"/>
    <w:rsid w:val="00EA418F"/>
    <w:rsid w:val="00EA50D1"/>
    <w:rsid w:val="00EA616C"/>
    <w:rsid w:val="00EA6C5B"/>
    <w:rsid w:val="00EA71DA"/>
    <w:rsid w:val="00EB02BA"/>
    <w:rsid w:val="00EB1889"/>
    <w:rsid w:val="00EB2176"/>
    <w:rsid w:val="00EB2637"/>
    <w:rsid w:val="00EB2A1B"/>
    <w:rsid w:val="00EB2C59"/>
    <w:rsid w:val="00EB2DF5"/>
    <w:rsid w:val="00EB43D5"/>
    <w:rsid w:val="00EB5F15"/>
    <w:rsid w:val="00EB70ED"/>
    <w:rsid w:val="00EB76B7"/>
    <w:rsid w:val="00EC10F4"/>
    <w:rsid w:val="00EC253D"/>
    <w:rsid w:val="00EC2D41"/>
    <w:rsid w:val="00EC438A"/>
    <w:rsid w:val="00EC5342"/>
    <w:rsid w:val="00EC53B2"/>
    <w:rsid w:val="00EC5428"/>
    <w:rsid w:val="00EC6472"/>
    <w:rsid w:val="00ED10E5"/>
    <w:rsid w:val="00ED15C5"/>
    <w:rsid w:val="00ED1615"/>
    <w:rsid w:val="00ED2E5C"/>
    <w:rsid w:val="00ED34D8"/>
    <w:rsid w:val="00ED4300"/>
    <w:rsid w:val="00ED5543"/>
    <w:rsid w:val="00ED6575"/>
    <w:rsid w:val="00ED775E"/>
    <w:rsid w:val="00ED7A19"/>
    <w:rsid w:val="00EE0413"/>
    <w:rsid w:val="00EE0FEA"/>
    <w:rsid w:val="00EE21A4"/>
    <w:rsid w:val="00EE4B96"/>
    <w:rsid w:val="00EE51C7"/>
    <w:rsid w:val="00EE5796"/>
    <w:rsid w:val="00EE65C5"/>
    <w:rsid w:val="00EE6B12"/>
    <w:rsid w:val="00EE7A63"/>
    <w:rsid w:val="00EE7CAC"/>
    <w:rsid w:val="00EF0F1F"/>
    <w:rsid w:val="00EF15A2"/>
    <w:rsid w:val="00EF1A43"/>
    <w:rsid w:val="00EF1AD4"/>
    <w:rsid w:val="00EF1BD5"/>
    <w:rsid w:val="00EF29B4"/>
    <w:rsid w:val="00EF4B56"/>
    <w:rsid w:val="00EF62BF"/>
    <w:rsid w:val="00EF7A31"/>
    <w:rsid w:val="00EF7A7E"/>
    <w:rsid w:val="00F004BD"/>
    <w:rsid w:val="00F02CD0"/>
    <w:rsid w:val="00F03364"/>
    <w:rsid w:val="00F04A16"/>
    <w:rsid w:val="00F04C60"/>
    <w:rsid w:val="00F054F1"/>
    <w:rsid w:val="00F057B7"/>
    <w:rsid w:val="00F06871"/>
    <w:rsid w:val="00F070DD"/>
    <w:rsid w:val="00F07565"/>
    <w:rsid w:val="00F07DDC"/>
    <w:rsid w:val="00F10AF6"/>
    <w:rsid w:val="00F11B4A"/>
    <w:rsid w:val="00F11E93"/>
    <w:rsid w:val="00F134F0"/>
    <w:rsid w:val="00F15093"/>
    <w:rsid w:val="00F1702D"/>
    <w:rsid w:val="00F17BEE"/>
    <w:rsid w:val="00F17DBF"/>
    <w:rsid w:val="00F20A5F"/>
    <w:rsid w:val="00F20C9F"/>
    <w:rsid w:val="00F22CAD"/>
    <w:rsid w:val="00F24A48"/>
    <w:rsid w:val="00F254DB"/>
    <w:rsid w:val="00F272EF"/>
    <w:rsid w:val="00F3100F"/>
    <w:rsid w:val="00F33198"/>
    <w:rsid w:val="00F34A4A"/>
    <w:rsid w:val="00F35243"/>
    <w:rsid w:val="00F36553"/>
    <w:rsid w:val="00F413AB"/>
    <w:rsid w:val="00F42B7E"/>
    <w:rsid w:val="00F439CF"/>
    <w:rsid w:val="00F440FF"/>
    <w:rsid w:val="00F44548"/>
    <w:rsid w:val="00F44D2B"/>
    <w:rsid w:val="00F4505F"/>
    <w:rsid w:val="00F45733"/>
    <w:rsid w:val="00F46C5F"/>
    <w:rsid w:val="00F46E50"/>
    <w:rsid w:val="00F470D1"/>
    <w:rsid w:val="00F50880"/>
    <w:rsid w:val="00F5115D"/>
    <w:rsid w:val="00F51929"/>
    <w:rsid w:val="00F51DE8"/>
    <w:rsid w:val="00F530AC"/>
    <w:rsid w:val="00F53DE5"/>
    <w:rsid w:val="00F53F5D"/>
    <w:rsid w:val="00F603BD"/>
    <w:rsid w:val="00F604DA"/>
    <w:rsid w:val="00F605EF"/>
    <w:rsid w:val="00F60BCA"/>
    <w:rsid w:val="00F61F08"/>
    <w:rsid w:val="00F64AFC"/>
    <w:rsid w:val="00F654A0"/>
    <w:rsid w:val="00F65961"/>
    <w:rsid w:val="00F66255"/>
    <w:rsid w:val="00F6776C"/>
    <w:rsid w:val="00F704B7"/>
    <w:rsid w:val="00F734EC"/>
    <w:rsid w:val="00F74F6E"/>
    <w:rsid w:val="00F75535"/>
    <w:rsid w:val="00F77BDE"/>
    <w:rsid w:val="00F806EE"/>
    <w:rsid w:val="00F817EE"/>
    <w:rsid w:val="00F81D2A"/>
    <w:rsid w:val="00F84AE7"/>
    <w:rsid w:val="00F852BF"/>
    <w:rsid w:val="00F86004"/>
    <w:rsid w:val="00F86450"/>
    <w:rsid w:val="00F873F4"/>
    <w:rsid w:val="00F87BDB"/>
    <w:rsid w:val="00F87CF1"/>
    <w:rsid w:val="00F92412"/>
    <w:rsid w:val="00F927A2"/>
    <w:rsid w:val="00F935FE"/>
    <w:rsid w:val="00F93A59"/>
    <w:rsid w:val="00F9441F"/>
    <w:rsid w:val="00F94A66"/>
    <w:rsid w:val="00F952C8"/>
    <w:rsid w:val="00F956E1"/>
    <w:rsid w:val="00F9579F"/>
    <w:rsid w:val="00F95838"/>
    <w:rsid w:val="00F96D9E"/>
    <w:rsid w:val="00F97C27"/>
    <w:rsid w:val="00FA05AD"/>
    <w:rsid w:val="00FA0B52"/>
    <w:rsid w:val="00FA12AE"/>
    <w:rsid w:val="00FA188E"/>
    <w:rsid w:val="00FA4B7B"/>
    <w:rsid w:val="00FA602E"/>
    <w:rsid w:val="00FA6135"/>
    <w:rsid w:val="00FA7B84"/>
    <w:rsid w:val="00FA7C80"/>
    <w:rsid w:val="00FB076D"/>
    <w:rsid w:val="00FB1B6A"/>
    <w:rsid w:val="00FB3EA5"/>
    <w:rsid w:val="00FB6514"/>
    <w:rsid w:val="00FC296F"/>
    <w:rsid w:val="00FC2B1C"/>
    <w:rsid w:val="00FC368E"/>
    <w:rsid w:val="00FC4264"/>
    <w:rsid w:val="00FC6146"/>
    <w:rsid w:val="00FC7478"/>
    <w:rsid w:val="00FC7D21"/>
    <w:rsid w:val="00FD0635"/>
    <w:rsid w:val="00FD111B"/>
    <w:rsid w:val="00FD2F96"/>
    <w:rsid w:val="00FD313B"/>
    <w:rsid w:val="00FD498A"/>
    <w:rsid w:val="00FD4C80"/>
    <w:rsid w:val="00FD57C3"/>
    <w:rsid w:val="00FD775A"/>
    <w:rsid w:val="00FD7D1E"/>
    <w:rsid w:val="00FD7F60"/>
    <w:rsid w:val="00FE01AE"/>
    <w:rsid w:val="00FE0CEC"/>
    <w:rsid w:val="00FE1CE8"/>
    <w:rsid w:val="00FE2DB6"/>
    <w:rsid w:val="00FE4A23"/>
    <w:rsid w:val="00FE677B"/>
    <w:rsid w:val="00FE6983"/>
    <w:rsid w:val="00FE77FB"/>
    <w:rsid w:val="00FF1236"/>
    <w:rsid w:val="00FF1EDF"/>
    <w:rsid w:val="00FF295F"/>
    <w:rsid w:val="00FF2CDE"/>
    <w:rsid w:val="00FF310C"/>
    <w:rsid w:val="00FF3B18"/>
    <w:rsid w:val="00FF46A2"/>
    <w:rsid w:val="00FF5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189E1A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Malgun Gothic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1895"/>
    <w:pPr>
      <w:spacing w:after="200" w:line="276" w:lineRule="auto"/>
    </w:pPr>
    <w:rPr>
      <w:sz w:val="22"/>
      <w:szCs w:val="22"/>
      <w:lang w:eastAsia="ko-KR"/>
    </w:rPr>
  </w:style>
  <w:style w:type="paragraph" w:styleId="Heading1">
    <w:name w:val="heading 1"/>
    <w:basedOn w:val="Normal"/>
    <w:next w:val="Normal"/>
    <w:link w:val="Heading1Char"/>
    <w:uiPriority w:val="9"/>
    <w:qFormat/>
    <w:rsid w:val="00D95645"/>
    <w:pPr>
      <w:keepNext/>
      <w:keepLines/>
      <w:numPr>
        <w:numId w:val="1"/>
      </w:numPr>
      <w:spacing w:before="480" w:after="0"/>
      <w:outlineLvl w:val="0"/>
    </w:pPr>
    <w:rPr>
      <w:rFonts w:ascii="Cambria" w:hAnsi="Cambria"/>
      <w:b/>
      <w:bCs/>
      <w:color w:val="365F91"/>
      <w:sz w:val="28"/>
      <w:szCs w:val="28"/>
      <w:lang w:val="x-none" w:eastAsia="x-none"/>
    </w:rPr>
  </w:style>
  <w:style w:type="paragraph" w:styleId="Heading2">
    <w:name w:val="heading 2"/>
    <w:aliases w:val="Head2A,2,H2,h2,UNDERRUBRIK 1-2"/>
    <w:basedOn w:val="Normal"/>
    <w:next w:val="Normal"/>
    <w:link w:val="Heading2Char"/>
    <w:unhideWhenUsed/>
    <w:qFormat/>
    <w:rsid w:val="00C80397"/>
    <w:pPr>
      <w:keepNext/>
      <w:numPr>
        <w:ilvl w:val="1"/>
        <w:numId w:val="1"/>
      </w:numPr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80397"/>
    <w:pPr>
      <w:keepNext/>
      <w:numPr>
        <w:ilvl w:val="2"/>
        <w:numId w:val="1"/>
      </w:numPr>
      <w:spacing w:before="240" w:after="60"/>
      <w:outlineLvl w:val="2"/>
    </w:pPr>
    <w:rPr>
      <w:rFonts w:ascii="Cambria" w:hAnsi="Cambria"/>
      <w:b/>
      <w:bCs/>
      <w:sz w:val="26"/>
      <w:szCs w:val="26"/>
      <w:lang w:val="x-non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F7116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  <w:lang w:val="x-none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F7116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F7116"/>
    <w:pPr>
      <w:numPr>
        <w:ilvl w:val="5"/>
        <w:numId w:val="1"/>
      </w:numPr>
      <w:spacing w:before="240" w:after="60"/>
      <w:outlineLvl w:val="5"/>
    </w:pPr>
    <w:rPr>
      <w:b/>
      <w:bCs/>
      <w:lang w:val="x-none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F7116"/>
    <w:pPr>
      <w:numPr>
        <w:ilvl w:val="6"/>
        <w:numId w:val="1"/>
      </w:numPr>
      <w:spacing w:before="240" w:after="60"/>
      <w:outlineLvl w:val="6"/>
    </w:pPr>
    <w:rPr>
      <w:sz w:val="24"/>
      <w:szCs w:val="24"/>
      <w:lang w:val="x-none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F7116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  <w:lang w:val="x-none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F7116"/>
    <w:pPr>
      <w:numPr>
        <w:ilvl w:val="8"/>
        <w:numId w:val="1"/>
      </w:numPr>
      <w:spacing w:before="240" w:after="60"/>
      <w:outlineLvl w:val="8"/>
    </w:pPr>
    <w:rPr>
      <w:rFonts w:ascii="Cambria" w:hAnsi="Cambria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basedOn w:val="Normal"/>
    <w:link w:val="HeaderChar"/>
    <w:unhideWhenUsed/>
    <w:rsid w:val="00636245"/>
    <w:pPr>
      <w:widowControl w:val="0"/>
      <w:tabs>
        <w:tab w:val="center" w:pos="4513"/>
        <w:tab w:val="right" w:pos="9026"/>
      </w:tabs>
      <w:wordWrap w:val="0"/>
      <w:autoSpaceDE w:val="0"/>
      <w:autoSpaceDN w:val="0"/>
      <w:snapToGrid w:val="0"/>
      <w:spacing w:after="100" w:line="254" w:lineRule="auto"/>
      <w:jc w:val="both"/>
    </w:pPr>
    <w:rPr>
      <w:rFonts w:ascii="Times New Roman" w:hAnsi="Times New Roman"/>
      <w:sz w:val="20"/>
      <w:szCs w:val="20"/>
      <w:lang w:val="x-none" w:eastAsia="x-none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Header"/>
    <w:rsid w:val="00636245"/>
    <w:rPr>
      <w:rFonts w:ascii="Times New Roman" w:eastAsia="Malgun Gothic" w:hAnsi="Times New Roman" w:cs="Times New Roman"/>
      <w:sz w:val="20"/>
      <w:szCs w:val="20"/>
      <w:lang w:val="x-none" w:eastAsia="x-none"/>
    </w:rPr>
  </w:style>
  <w:style w:type="paragraph" w:styleId="ListParagraph">
    <w:name w:val="List Paragraph"/>
    <w:aliases w:val="- Bullets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出段落2"/>
    <w:basedOn w:val="Normal"/>
    <w:link w:val="ListParagraphChar"/>
    <w:uiPriority w:val="34"/>
    <w:qFormat/>
    <w:rsid w:val="00D95645"/>
    <w:pPr>
      <w:ind w:left="720"/>
      <w:contextualSpacing/>
    </w:pPr>
  </w:style>
  <w:style w:type="character" w:customStyle="1" w:styleId="Heading1Char">
    <w:name w:val="Heading 1 Char"/>
    <w:link w:val="Heading1"/>
    <w:uiPriority w:val="9"/>
    <w:rsid w:val="00D95645"/>
    <w:rPr>
      <w:rFonts w:ascii="Cambria" w:hAnsi="Cambria"/>
      <w:b/>
      <w:bCs/>
      <w:color w:val="365F91"/>
      <w:sz w:val="28"/>
      <w:szCs w:val="28"/>
      <w:lang w:val="x-none" w:eastAsia="x-none"/>
    </w:rPr>
  </w:style>
  <w:style w:type="character" w:styleId="Strong">
    <w:name w:val="Strong"/>
    <w:uiPriority w:val="22"/>
    <w:qFormat/>
    <w:rsid w:val="004512B5"/>
    <w:rPr>
      <w:b/>
      <w:bCs/>
    </w:rPr>
  </w:style>
  <w:style w:type="paragraph" w:styleId="Footer">
    <w:name w:val="footer"/>
    <w:basedOn w:val="Normal"/>
    <w:link w:val="FooterChar"/>
    <w:uiPriority w:val="99"/>
    <w:unhideWhenUsed/>
    <w:rsid w:val="00C0143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01439"/>
  </w:style>
  <w:style w:type="paragraph" w:styleId="Caption">
    <w:name w:val="caption"/>
    <w:aliases w:val="cap,cap Char"/>
    <w:basedOn w:val="Normal"/>
    <w:next w:val="Normal"/>
    <w:link w:val="CaptionChar"/>
    <w:qFormat/>
    <w:rsid w:val="00BB6B73"/>
    <w:pPr>
      <w:ind w:left="432" w:right="471"/>
      <w:jc w:val="center"/>
    </w:pPr>
    <w:rPr>
      <w:rFonts w:eastAsia="PMingLiU"/>
      <w:b/>
    </w:rPr>
  </w:style>
  <w:style w:type="paragraph" w:styleId="CommentText">
    <w:name w:val="annotation text"/>
    <w:basedOn w:val="Normal"/>
    <w:link w:val="CommentTextChar"/>
    <w:uiPriority w:val="99"/>
    <w:semiHidden/>
    <w:rsid w:val="00BB6B73"/>
    <w:rPr>
      <w:rFonts w:eastAsia="PMingLiU"/>
      <w:lang w:val="x-none"/>
    </w:rPr>
  </w:style>
  <w:style w:type="character" w:customStyle="1" w:styleId="CommentTextChar">
    <w:name w:val="Comment Text Char"/>
    <w:link w:val="CommentText"/>
    <w:uiPriority w:val="99"/>
    <w:semiHidden/>
    <w:rsid w:val="00BB6B73"/>
    <w:rPr>
      <w:rFonts w:eastAsia="PMingLiU"/>
      <w:sz w:val="22"/>
      <w:szCs w:val="22"/>
      <w:lang w:eastAsia="ko-KR"/>
    </w:rPr>
  </w:style>
  <w:style w:type="paragraph" w:styleId="BodyText">
    <w:name w:val="Body Text"/>
    <w:basedOn w:val="Normal"/>
    <w:link w:val="BodyTextChar"/>
    <w:rsid w:val="009720E4"/>
    <w:pPr>
      <w:spacing w:after="120"/>
      <w:jc w:val="both"/>
    </w:pPr>
    <w:rPr>
      <w:rFonts w:eastAsia="PMingLiU"/>
      <w:lang w:val="x-none"/>
    </w:rPr>
  </w:style>
  <w:style w:type="character" w:customStyle="1" w:styleId="BodyTextChar">
    <w:name w:val="Body Text Char"/>
    <w:link w:val="BodyText"/>
    <w:rsid w:val="009720E4"/>
    <w:rPr>
      <w:rFonts w:eastAsia="PMingLiU"/>
      <w:sz w:val="22"/>
      <w:szCs w:val="22"/>
      <w:lang w:eastAsia="ko-KR"/>
    </w:rPr>
  </w:style>
  <w:style w:type="character" w:styleId="Hyperlink">
    <w:name w:val="Hyperlink"/>
    <w:uiPriority w:val="99"/>
    <w:unhideWhenUsed/>
    <w:rsid w:val="003A0B50"/>
    <w:rPr>
      <w:color w:val="0000FF"/>
      <w:u w:val="single"/>
    </w:rPr>
  </w:style>
  <w:style w:type="character" w:styleId="CommentReference">
    <w:name w:val="annotation reference"/>
    <w:unhideWhenUsed/>
    <w:qFormat/>
    <w:rsid w:val="003456D0"/>
    <w:rPr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456D0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BalloonTextChar">
    <w:name w:val="Balloon Text Char"/>
    <w:link w:val="BalloonText"/>
    <w:uiPriority w:val="99"/>
    <w:semiHidden/>
    <w:rsid w:val="003456D0"/>
    <w:rPr>
      <w:rFonts w:ascii="Tahoma" w:hAnsi="Tahoma" w:cs="Tahoma"/>
      <w:sz w:val="16"/>
      <w:szCs w:val="16"/>
      <w:lang w:eastAsia="ko-KR"/>
    </w:rPr>
  </w:style>
  <w:style w:type="table" w:styleId="TableGrid">
    <w:name w:val="Table Grid"/>
    <w:aliases w:val="TableGrid"/>
    <w:basedOn w:val="TableNormal"/>
    <w:uiPriority w:val="59"/>
    <w:qFormat/>
    <w:rsid w:val="001C53E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uiPriority w:val="99"/>
    <w:semiHidden/>
    <w:unhideWhenUsed/>
    <w:rsid w:val="009E2EB2"/>
    <w:rPr>
      <w:color w:val="800080"/>
      <w:u w:val="single"/>
    </w:rPr>
  </w:style>
  <w:style w:type="character" w:customStyle="1" w:styleId="Heading2Char">
    <w:name w:val="Heading 2 Char"/>
    <w:aliases w:val="Head2A Char,2 Char,H2 Char,h2 Char,UNDERRUBRIK 1-2 Char"/>
    <w:link w:val="Heading2"/>
    <w:rsid w:val="00C80397"/>
    <w:rPr>
      <w:rFonts w:ascii="Cambria" w:hAnsi="Cambria"/>
      <w:b/>
      <w:bCs/>
      <w:i/>
      <w:iCs/>
      <w:sz w:val="28"/>
      <w:szCs w:val="28"/>
      <w:lang w:val="x-none" w:eastAsia="ko-KR"/>
    </w:rPr>
  </w:style>
  <w:style w:type="character" w:customStyle="1" w:styleId="Heading3Char">
    <w:name w:val="Heading 3 Char"/>
    <w:link w:val="Heading3"/>
    <w:uiPriority w:val="9"/>
    <w:rsid w:val="00C80397"/>
    <w:rPr>
      <w:rFonts w:ascii="Cambria" w:hAnsi="Cambria"/>
      <w:b/>
      <w:bCs/>
      <w:sz w:val="26"/>
      <w:szCs w:val="26"/>
      <w:lang w:val="x-none" w:eastAsia="ko-KR"/>
    </w:rPr>
  </w:style>
  <w:style w:type="paragraph" w:customStyle="1" w:styleId="Agreement">
    <w:name w:val="Agreement"/>
    <w:basedOn w:val="Normal"/>
    <w:next w:val="Normal"/>
    <w:rsid w:val="005C5D45"/>
    <w:pPr>
      <w:numPr>
        <w:numId w:val="2"/>
      </w:numPr>
      <w:spacing w:before="60" w:after="0" w:line="240" w:lineRule="auto"/>
    </w:pPr>
    <w:rPr>
      <w:rFonts w:ascii="Arial" w:eastAsia="MS Mincho" w:hAnsi="Arial"/>
      <w:b/>
      <w:sz w:val="20"/>
      <w:szCs w:val="24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6384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363842"/>
    <w:rPr>
      <w:rFonts w:eastAsia="PMingLiU"/>
      <w:b/>
      <w:bCs/>
      <w:sz w:val="22"/>
      <w:szCs w:val="22"/>
      <w:lang w:eastAsia="ko-KR"/>
    </w:rPr>
  </w:style>
  <w:style w:type="character" w:customStyle="1" w:styleId="Heading4Char">
    <w:name w:val="Heading 4 Char"/>
    <w:link w:val="Heading4"/>
    <w:uiPriority w:val="9"/>
    <w:semiHidden/>
    <w:rsid w:val="00CF7116"/>
    <w:rPr>
      <w:b/>
      <w:bCs/>
      <w:sz w:val="28"/>
      <w:szCs w:val="28"/>
      <w:lang w:val="x-none" w:eastAsia="ko-KR"/>
    </w:rPr>
  </w:style>
  <w:style w:type="character" w:customStyle="1" w:styleId="Heading5Char">
    <w:name w:val="Heading 5 Char"/>
    <w:link w:val="Heading5"/>
    <w:uiPriority w:val="9"/>
    <w:semiHidden/>
    <w:rsid w:val="00CF7116"/>
    <w:rPr>
      <w:b/>
      <w:bCs/>
      <w:i/>
      <w:iCs/>
      <w:sz w:val="26"/>
      <w:szCs w:val="26"/>
      <w:lang w:val="x-none" w:eastAsia="ko-KR"/>
    </w:rPr>
  </w:style>
  <w:style w:type="character" w:customStyle="1" w:styleId="Heading6Char">
    <w:name w:val="Heading 6 Char"/>
    <w:link w:val="Heading6"/>
    <w:uiPriority w:val="9"/>
    <w:semiHidden/>
    <w:rsid w:val="00CF7116"/>
    <w:rPr>
      <w:b/>
      <w:bCs/>
      <w:sz w:val="22"/>
      <w:szCs w:val="22"/>
      <w:lang w:val="x-none" w:eastAsia="ko-KR"/>
    </w:rPr>
  </w:style>
  <w:style w:type="character" w:customStyle="1" w:styleId="Heading7Char">
    <w:name w:val="Heading 7 Char"/>
    <w:link w:val="Heading7"/>
    <w:uiPriority w:val="9"/>
    <w:semiHidden/>
    <w:rsid w:val="00CF7116"/>
    <w:rPr>
      <w:sz w:val="24"/>
      <w:szCs w:val="24"/>
      <w:lang w:val="x-none" w:eastAsia="ko-KR"/>
    </w:rPr>
  </w:style>
  <w:style w:type="character" w:customStyle="1" w:styleId="Heading8Char">
    <w:name w:val="Heading 8 Char"/>
    <w:link w:val="Heading8"/>
    <w:uiPriority w:val="9"/>
    <w:semiHidden/>
    <w:rsid w:val="00CF7116"/>
    <w:rPr>
      <w:i/>
      <w:iCs/>
      <w:sz w:val="24"/>
      <w:szCs w:val="24"/>
      <w:lang w:val="x-none" w:eastAsia="ko-KR"/>
    </w:rPr>
  </w:style>
  <w:style w:type="character" w:customStyle="1" w:styleId="Heading9Char">
    <w:name w:val="Heading 9 Char"/>
    <w:link w:val="Heading9"/>
    <w:uiPriority w:val="9"/>
    <w:semiHidden/>
    <w:rsid w:val="00CF7116"/>
    <w:rPr>
      <w:rFonts w:ascii="Cambria" w:hAnsi="Cambria"/>
      <w:sz w:val="22"/>
      <w:szCs w:val="22"/>
      <w:lang w:val="x-none" w:eastAsia="ko-KR"/>
    </w:rPr>
  </w:style>
  <w:style w:type="paragraph" w:customStyle="1" w:styleId="Default">
    <w:name w:val="Default"/>
    <w:rsid w:val="0067236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787023"/>
    <w:pPr>
      <w:spacing w:before="100" w:beforeAutospacing="1" w:after="100" w:afterAutospacing="1" w:line="240" w:lineRule="auto"/>
    </w:pPr>
    <w:rPr>
      <w:rFonts w:ascii="Gulim" w:eastAsia="Gulim" w:hAnsi="Gulim" w:cs="Gulim"/>
      <w:sz w:val="24"/>
      <w:szCs w:val="24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C82827"/>
    <w:rPr>
      <w:rFonts w:ascii="Gulim" w:eastAsia="Gulim"/>
      <w:sz w:val="18"/>
      <w:szCs w:val="18"/>
      <w:lang w:val="x-none" w:eastAsia="x-none"/>
    </w:rPr>
  </w:style>
  <w:style w:type="character" w:customStyle="1" w:styleId="DocumentMapChar">
    <w:name w:val="Document Map Char"/>
    <w:link w:val="DocumentMap"/>
    <w:uiPriority w:val="99"/>
    <w:semiHidden/>
    <w:rsid w:val="00C82827"/>
    <w:rPr>
      <w:rFonts w:ascii="Gulim" w:eastAsia="Gulim"/>
      <w:sz w:val="18"/>
      <w:szCs w:val="18"/>
    </w:rPr>
  </w:style>
  <w:style w:type="paragraph" w:styleId="NoSpacing">
    <w:name w:val="No Spacing"/>
    <w:uiPriority w:val="1"/>
    <w:qFormat/>
    <w:rsid w:val="0074742B"/>
    <w:rPr>
      <w:sz w:val="22"/>
      <w:szCs w:val="22"/>
      <w:lang w:eastAsia="ko-KR"/>
    </w:rPr>
  </w:style>
  <w:style w:type="paragraph" w:customStyle="1" w:styleId="CRCoverPage">
    <w:name w:val="CR Cover Page"/>
    <w:rsid w:val="009B7B0E"/>
    <w:pPr>
      <w:spacing w:after="120"/>
    </w:pPr>
    <w:rPr>
      <w:rFonts w:ascii="Arial" w:eastAsia="Batang" w:hAnsi="Arial"/>
      <w:lang w:val="en-GB" w:eastAsia="en-US"/>
    </w:rPr>
  </w:style>
  <w:style w:type="paragraph" w:customStyle="1" w:styleId="B1">
    <w:name w:val="B1"/>
    <w:basedOn w:val="Normal"/>
    <w:link w:val="B1Char"/>
    <w:rsid w:val="008E2072"/>
    <w:pPr>
      <w:spacing w:after="0" w:line="240" w:lineRule="auto"/>
      <w:ind w:left="567" w:hanging="567"/>
      <w:jc w:val="both"/>
    </w:pPr>
    <w:rPr>
      <w:rFonts w:ascii="Arial" w:hAnsi="Arial"/>
      <w:sz w:val="20"/>
      <w:szCs w:val="20"/>
      <w:lang w:val="en-GB" w:eastAsia="en-US"/>
    </w:rPr>
  </w:style>
  <w:style w:type="character" w:customStyle="1" w:styleId="B1Char">
    <w:name w:val="B1 Char"/>
    <w:link w:val="B1"/>
    <w:rsid w:val="008E2072"/>
    <w:rPr>
      <w:rFonts w:ascii="Arial" w:hAnsi="Arial"/>
      <w:lang w:val="en-GB" w:eastAsia="en-US"/>
    </w:rPr>
  </w:style>
  <w:style w:type="paragraph" w:customStyle="1" w:styleId="3GPPHeader">
    <w:name w:val="3GPP_Header"/>
    <w:basedOn w:val="Normal"/>
    <w:rsid w:val="008E2072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40" w:lineRule="auto"/>
      <w:jc w:val="both"/>
    </w:pPr>
    <w:rPr>
      <w:rFonts w:ascii="Arial" w:eastAsia="Times New Roman" w:hAnsi="Arial"/>
      <w:b/>
      <w:sz w:val="24"/>
      <w:szCs w:val="20"/>
      <w:lang w:val="en-GB" w:eastAsia="zh-CN"/>
    </w:rPr>
  </w:style>
  <w:style w:type="paragraph" w:customStyle="1" w:styleId="text">
    <w:name w:val="text"/>
    <w:basedOn w:val="Normal"/>
    <w:link w:val="textChar"/>
    <w:qFormat/>
    <w:rsid w:val="00FA4B7B"/>
    <w:pPr>
      <w:widowControl w:val="0"/>
      <w:spacing w:after="240" w:line="240" w:lineRule="auto"/>
      <w:jc w:val="both"/>
    </w:pPr>
    <w:rPr>
      <w:rFonts w:eastAsia="SimSun"/>
      <w:kern w:val="2"/>
      <w:sz w:val="24"/>
      <w:szCs w:val="20"/>
      <w:lang w:val="x-none" w:eastAsia="x-none"/>
    </w:rPr>
  </w:style>
  <w:style w:type="paragraph" w:customStyle="1" w:styleId="bullet1">
    <w:name w:val="bullet1"/>
    <w:basedOn w:val="text"/>
    <w:link w:val="bullet1Char"/>
    <w:qFormat/>
    <w:rsid w:val="00FA4B7B"/>
    <w:pPr>
      <w:widowControl/>
      <w:numPr>
        <w:numId w:val="3"/>
      </w:numPr>
      <w:spacing w:after="0"/>
      <w:jc w:val="left"/>
    </w:pPr>
    <w:rPr>
      <w:szCs w:val="24"/>
      <w:lang w:val="en-GB"/>
    </w:rPr>
  </w:style>
  <w:style w:type="character" w:customStyle="1" w:styleId="textChar">
    <w:name w:val="text Char"/>
    <w:link w:val="text"/>
    <w:rsid w:val="00FA4B7B"/>
    <w:rPr>
      <w:rFonts w:eastAsia="SimSun"/>
      <w:kern w:val="2"/>
      <w:sz w:val="24"/>
    </w:rPr>
  </w:style>
  <w:style w:type="paragraph" w:customStyle="1" w:styleId="bullet2">
    <w:name w:val="bullet2"/>
    <w:basedOn w:val="text"/>
    <w:link w:val="bullet2Char"/>
    <w:qFormat/>
    <w:rsid w:val="00FA4B7B"/>
    <w:pPr>
      <w:widowControl/>
      <w:numPr>
        <w:ilvl w:val="1"/>
        <w:numId w:val="3"/>
      </w:numPr>
      <w:spacing w:after="0"/>
      <w:jc w:val="left"/>
    </w:pPr>
    <w:rPr>
      <w:rFonts w:ascii="Times" w:hAnsi="Times"/>
      <w:szCs w:val="24"/>
      <w:lang w:val="en-GB"/>
    </w:rPr>
  </w:style>
  <w:style w:type="character" w:customStyle="1" w:styleId="bullet1Char">
    <w:name w:val="bullet1 Char"/>
    <w:link w:val="bullet1"/>
    <w:rsid w:val="00FA4B7B"/>
    <w:rPr>
      <w:rFonts w:eastAsia="SimSun"/>
      <w:kern w:val="2"/>
      <w:sz w:val="24"/>
      <w:szCs w:val="24"/>
      <w:lang w:val="en-GB" w:eastAsia="x-none"/>
    </w:rPr>
  </w:style>
  <w:style w:type="paragraph" w:customStyle="1" w:styleId="bullet3">
    <w:name w:val="bullet3"/>
    <w:basedOn w:val="text"/>
    <w:qFormat/>
    <w:rsid w:val="00FA4B7B"/>
    <w:pPr>
      <w:widowControl/>
      <w:numPr>
        <w:ilvl w:val="2"/>
        <w:numId w:val="3"/>
      </w:numPr>
      <w:tabs>
        <w:tab w:val="num" w:pos="360"/>
      </w:tabs>
      <w:spacing w:after="0"/>
      <w:ind w:left="0" w:firstLine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paragraph" w:customStyle="1" w:styleId="bullet4">
    <w:name w:val="bullet4"/>
    <w:basedOn w:val="text"/>
    <w:qFormat/>
    <w:rsid w:val="00FA4B7B"/>
    <w:pPr>
      <w:widowControl/>
      <w:numPr>
        <w:ilvl w:val="3"/>
        <w:numId w:val="3"/>
      </w:numPr>
      <w:tabs>
        <w:tab w:val="num" w:pos="360"/>
      </w:tabs>
      <w:spacing w:after="0"/>
      <w:ind w:left="0" w:firstLine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paragraph" w:customStyle="1" w:styleId="TAH">
    <w:name w:val="TAH"/>
    <w:basedOn w:val="TAC"/>
    <w:link w:val="TAHCar"/>
    <w:uiPriority w:val="99"/>
    <w:rsid w:val="000647CE"/>
    <w:rPr>
      <w:b/>
    </w:rPr>
  </w:style>
  <w:style w:type="paragraph" w:customStyle="1" w:styleId="TAC">
    <w:name w:val="TAC"/>
    <w:basedOn w:val="Normal"/>
    <w:link w:val="TACChar"/>
    <w:rsid w:val="000647CE"/>
    <w:pPr>
      <w:keepNext/>
      <w:keepLines/>
      <w:spacing w:after="0" w:line="240" w:lineRule="auto"/>
      <w:jc w:val="center"/>
    </w:pPr>
    <w:rPr>
      <w:rFonts w:ascii="Arial" w:eastAsia="SimSun" w:hAnsi="Arial"/>
      <w:sz w:val="18"/>
      <w:szCs w:val="20"/>
      <w:lang w:val="en-GB" w:eastAsia="en-US"/>
    </w:rPr>
  </w:style>
  <w:style w:type="character" w:customStyle="1" w:styleId="TACChar">
    <w:name w:val="TAC Char"/>
    <w:link w:val="TAC"/>
    <w:rsid w:val="000647CE"/>
    <w:rPr>
      <w:rFonts w:ascii="Arial" w:eastAsia="SimSun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0647CE"/>
    <w:rPr>
      <w:rFonts w:ascii="Arial" w:eastAsia="SimSun" w:hAnsi="Arial"/>
      <w:b/>
      <w:sz w:val="18"/>
      <w:lang w:val="en-GB" w:eastAsia="en-US"/>
    </w:rPr>
  </w:style>
  <w:style w:type="paragraph" w:customStyle="1" w:styleId="TH">
    <w:name w:val="TH"/>
    <w:basedOn w:val="Normal"/>
    <w:link w:val="THChar"/>
    <w:rsid w:val="000647CE"/>
    <w:pPr>
      <w:keepNext/>
      <w:keepLines/>
      <w:spacing w:before="60" w:after="180" w:line="240" w:lineRule="auto"/>
      <w:jc w:val="center"/>
    </w:pPr>
    <w:rPr>
      <w:rFonts w:ascii="Arial" w:eastAsia="SimSun" w:hAnsi="Arial"/>
      <w:b/>
      <w:sz w:val="20"/>
      <w:szCs w:val="20"/>
      <w:lang w:val="en-GB" w:eastAsia="en-US"/>
    </w:rPr>
  </w:style>
  <w:style w:type="character" w:customStyle="1" w:styleId="THChar">
    <w:name w:val="TH Char"/>
    <w:link w:val="TH"/>
    <w:rsid w:val="000647CE"/>
    <w:rPr>
      <w:rFonts w:ascii="Arial" w:eastAsia="SimSun" w:hAnsi="Arial"/>
      <w:b/>
      <w:lang w:val="en-GB" w:eastAsia="en-US"/>
    </w:rPr>
  </w:style>
  <w:style w:type="paragraph" w:customStyle="1" w:styleId="TAN">
    <w:name w:val="TAN"/>
    <w:basedOn w:val="Normal"/>
    <w:link w:val="TANChar"/>
    <w:rsid w:val="000647CE"/>
    <w:pPr>
      <w:keepNext/>
      <w:keepLines/>
      <w:spacing w:after="0" w:line="240" w:lineRule="auto"/>
      <w:ind w:left="851" w:hanging="851"/>
    </w:pPr>
    <w:rPr>
      <w:rFonts w:ascii="Arial" w:eastAsia="SimSun" w:hAnsi="Arial"/>
      <w:sz w:val="18"/>
      <w:szCs w:val="20"/>
      <w:lang w:val="en-GB" w:eastAsia="en-US"/>
    </w:rPr>
  </w:style>
  <w:style w:type="character" w:customStyle="1" w:styleId="TANChar">
    <w:name w:val="TAN Char"/>
    <w:link w:val="TAN"/>
    <w:rsid w:val="000647CE"/>
    <w:rPr>
      <w:rFonts w:ascii="Arial" w:eastAsia="SimSun" w:hAnsi="Arial"/>
      <w:sz w:val="18"/>
      <w:lang w:val="en-GB" w:eastAsia="en-US"/>
    </w:rPr>
  </w:style>
  <w:style w:type="character" w:customStyle="1" w:styleId="bullet2Char">
    <w:name w:val="bullet2 Char"/>
    <w:link w:val="bullet2"/>
    <w:rsid w:val="007B63A3"/>
    <w:rPr>
      <w:rFonts w:ascii="Times" w:eastAsia="SimSun" w:hAnsi="Times"/>
      <w:kern w:val="2"/>
      <w:sz w:val="24"/>
      <w:szCs w:val="24"/>
      <w:lang w:val="en-GB" w:eastAsia="x-none"/>
    </w:rPr>
  </w:style>
  <w:style w:type="paragraph" w:customStyle="1" w:styleId="Reference">
    <w:name w:val="Reference"/>
    <w:basedOn w:val="Normal"/>
    <w:rsid w:val="002E0A0B"/>
    <w:pPr>
      <w:numPr>
        <w:numId w:val="4"/>
      </w:numPr>
      <w:spacing w:after="0" w:line="264" w:lineRule="auto"/>
      <w:contextualSpacing/>
      <w:jc w:val="both"/>
    </w:pPr>
    <w:rPr>
      <w:rFonts w:ascii="Times New Roman" w:eastAsia="Times New Roman" w:hAnsi="Times New Roman"/>
      <w:szCs w:val="20"/>
      <w:lang w:eastAsia="zh-CN"/>
    </w:rPr>
  </w:style>
  <w:style w:type="character" w:customStyle="1" w:styleId="CaptionChar">
    <w:name w:val="Caption Char"/>
    <w:aliases w:val="cap Char1,cap Char Char"/>
    <w:link w:val="Caption"/>
    <w:rsid w:val="002E0A0B"/>
    <w:rPr>
      <w:rFonts w:eastAsia="PMingLiU"/>
      <w:b/>
      <w:sz w:val="22"/>
      <w:szCs w:val="22"/>
      <w:lang w:eastAsia="ko-KR"/>
    </w:rPr>
  </w:style>
  <w:style w:type="paragraph" w:customStyle="1" w:styleId="Style1">
    <w:name w:val="Style1"/>
    <w:basedOn w:val="Normal"/>
    <w:link w:val="Style1Char"/>
    <w:qFormat/>
    <w:rsid w:val="002E0A0B"/>
    <w:pPr>
      <w:spacing w:after="100" w:afterAutospacing="1" w:line="300" w:lineRule="auto"/>
      <w:ind w:firstLine="360"/>
      <w:contextualSpacing/>
      <w:jc w:val="both"/>
    </w:pPr>
    <w:rPr>
      <w:rFonts w:ascii="Times New Roman" w:eastAsia="SimSun" w:hAnsi="Times New Roman"/>
      <w:sz w:val="20"/>
      <w:szCs w:val="20"/>
      <w:lang w:eastAsia="zh-CN"/>
    </w:rPr>
  </w:style>
  <w:style w:type="character" w:customStyle="1" w:styleId="Style1Char">
    <w:name w:val="Style1 Char"/>
    <w:link w:val="Style1"/>
    <w:rsid w:val="002E0A0B"/>
    <w:rPr>
      <w:rFonts w:ascii="Times New Roman" w:eastAsia="SimSun" w:hAnsi="Times New Roman"/>
    </w:rPr>
  </w:style>
  <w:style w:type="paragraph" w:customStyle="1" w:styleId="TAL">
    <w:name w:val="TAL"/>
    <w:basedOn w:val="Normal"/>
    <w:link w:val="TALChar"/>
    <w:rsid w:val="00C22596"/>
    <w:pPr>
      <w:keepNext/>
      <w:keepLines/>
      <w:spacing w:after="0" w:line="240" w:lineRule="auto"/>
    </w:pPr>
    <w:rPr>
      <w:rFonts w:ascii="Arial" w:hAnsi="Arial"/>
      <w:sz w:val="18"/>
      <w:szCs w:val="20"/>
      <w:lang w:val="en-GB" w:eastAsia="en-US"/>
    </w:rPr>
  </w:style>
  <w:style w:type="character" w:customStyle="1" w:styleId="ListParagraphChar">
    <w:name w:val="List Paragraph Char"/>
    <w:aliases w:val="- Bullets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rsid w:val="008907E8"/>
    <w:rPr>
      <w:sz w:val="22"/>
      <w:szCs w:val="22"/>
      <w:lang w:eastAsia="ko-KR"/>
    </w:rPr>
  </w:style>
  <w:style w:type="paragraph" w:customStyle="1" w:styleId="EQ">
    <w:name w:val="EQ"/>
    <w:basedOn w:val="Normal"/>
    <w:next w:val="Normal"/>
    <w:uiPriority w:val="99"/>
    <w:qFormat/>
    <w:rsid w:val="009C08A9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Times New Roman" w:hAnsi="Times New Roman"/>
      <w:noProof/>
      <w:sz w:val="20"/>
      <w:szCs w:val="20"/>
      <w:lang w:val="en-GB" w:eastAsia="en-US"/>
    </w:rPr>
  </w:style>
  <w:style w:type="paragraph" w:customStyle="1" w:styleId="RAN1bullet2">
    <w:name w:val="RAN1 bullet2"/>
    <w:basedOn w:val="Normal"/>
    <w:qFormat/>
    <w:rsid w:val="00AD3951"/>
    <w:pPr>
      <w:numPr>
        <w:ilvl w:val="1"/>
        <w:numId w:val="5"/>
      </w:numPr>
      <w:tabs>
        <w:tab w:val="left" w:pos="1440"/>
      </w:tabs>
      <w:spacing w:after="0" w:line="240" w:lineRule="auto"/>
    </w:pPr>
    <w:rPr>
      <w:rFonts w:ascii="Times" w:eastAsia="Batang" w:hAnsi="Times"/>
      <w:sz w:val="20"/>
      <w:szCs w:val="20"/>
      <w:lang w:eastAsia="en-US"/>
    </w:rPr>
  </w:style>
  <w:style w:type="paragraph" w:customStyle="1" w:styleId="textintend1">
    <w:name w:val="text intend 1"/>
    <w:basedOn w:val="text"/>
    <w:rsid w:val="00FD498A"/>
    <w:pPr>
      <w:widowControl/>
      <w:numPr>
        <w:numId w:val="6"/>
      </w:num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eastAsia="MS Mincho" w:hAnsi="Times New Roman"/>
      <w:kern w:val="0"/>
      <w:lang w:val="en-US" w:eastAsia="en-GB"/>
    </w:rPr>
  </w:style>
  <w:style w:type="character" w:styleId="PlaceholderText">
    <w:name w:val="Placeholder Text"/>
    <w:basedOn w:val="DefaultParagraphFont"/>
    <w:uiPriority w:val="99"/>
    <w:semiHidden/>
    <w:rsid w:val="00FD4C80"/>
    <w:rPr>
      <w:color w:val="808080"/>
    </w:rPr>
  </w:style>
  <w:style w:type="paragraph" w:styleId="Revision">
    <w:name w:val="Revision"/>
    <w:hidden/>
    <w:uiPriority w:val="99"/>
    <w:semiHidden/>
    <w:rsid w:val="00ED4300"/>
    <w:rPr>
      <w:sz w:val="22"/>
      <w:szCs w:val="22"/>
      <w:lang w:eastAsia="ko-KR"/>
    </w:rPr>
  </w:style>
  <w:style w:type="character" w:customStyle="1" w:styleId="3GPPTextChar">
    <w:name w:val="3GPP Text Char"/>
    <w:basedOn w:val="DefaultParagraphFont"/>
    <w:link w:val="3GPPText"/>
    <w:locked/>
    <w:rsid w:val="00F439CF"/>
    <w:rPr>
      <w:lang w:eastAsia="en-US"/>
    </w:rPr>
  </w:style>
  <w:style w:type="paragraph" w:customStyle="1" w:styleId="3GPPText">
    <w:name w:val="3GPP Text"/>
    <w:basedOn w:val="Normal"/>
    <w:link w:val="3GPPTextChar"/>
    <w:rsid w:val="00F439CF"/>
    <w:pPr>
      <w:overflowPunct w:val="0"/>
      <w:autoSpaceDE w:val="0"/>
      <w:autoSpaceDN w:val="0"/>
      <w:spacing w:before="120" w:after="120" w:line="240" w:lineRule="auto"/>
      <w:jc w:val="both"/>
    </w:pPr>
    <w:rPr>
      <w:sz w:val="20"/>
      <w:szCs w:val="20"/>
      <w:lang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085D35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85D35"/>
    <w:rPr>
      <w:rFonts w:asciiTheme="majorHAnsi" w:eastAsiaTheme="majorEastAsia" w:hAnsiTheme="majorHAnsi" w:cstheme="majorBidi"/>
      <w:spacing w:val="-10"/>
      <w:kern w:val="28"/>
      <w:sz w:val="56"/>
      <w:szCs w:val="56"/>
      <w:lang w:eastAsia="ko-KR"/>
    </w:rPr>
  </w:style>
  <w:style w:type="character" w:customStyle="1" w:styleId="TALChar">
    <w:name w:val="TAL Char"/>
    <w:link w:val="TAL"/>
    <w:qFormat/>
    <w:locked/>
    <w:rsid w:val="00031FF2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96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8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53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4744592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293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52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02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61416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65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59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885687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3972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63233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07211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24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5894434">
          <w:marLeft w:val="82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18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4315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41244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01460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57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3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62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3" Type="http://schemas.openxmlformats.org/officeDocument/2006/relationships/styles" Target="styles.xml"/><Relationship Id="rId21" Type="http://schemas.openxmlformats.org/officeDocument/2006/relationships/image" Target="media/image14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emf"/><Relationship Id="rId2" Type="http://schemas.openxmlformats.org/officeDocument/2006/relationships/numbering" Target="numbering.xml"/><Relationship Id="rId16" Type="http://schemas.openxmlformats.org/officeDocument/2006/relationships/image" Target="media/image9.emf"/><Relationship Id="rId20" Type="http://schemas.openxmlformats.org/officeDocument/2006/relationships/image" Target="media/image13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8.emf"/><Relationship Id="rId23" Type="http://schemas.openxmlformats.org/officeDocument/2006/relationships/fontTable" Target="fontTable.xm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emf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D16246-D345-4C35-8B08-30A6D246A2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1631</Words>
  <Characters>9298</Characters>
  <Application>Microsoft Office Word</Application>
  <DocSecurity>0</DocSecurity>
  <Lines>77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2020-04-07T18:54:00Z</dcterms:created>
  <dcterms:modified xsi:type="dcterms:W3CDTF">2020-10-21T16:57:00Z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C:\Users\sj100.park\AppData\Local\Microsoft\Windows\INetCache\Content.Outlook\XI0Z5715\Draft R1-20XXXXX On Synchronization Mechanisms for NR Sidelink - Samsung.docx</vt:lpwstr>
  </property>
</Properties>
</file>